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FA" w:rsidRDefault="005D0813">
      <w:pPr>
        <w:pStyle w:val="30"/>
        <w:shd w:val="clear" w:color="auto" w:fill="auto"/>
        <w:spacing w:after="93"/>
        <w:ind w:right="20"/>
      </w:pPr>
      <w:r>
        <w:t>ВСЕРОССИЙСКАЯ ОЛИМПИА</w:t>
      </w:r>
      <w:r w:rsidR="00D249C2">
        <w:t>ДА ШКОЛЬНИКОВ</w:t>
      </w:r>
      <w:r w:rsidR="00D249C2">
        <w:br/>
        <w:t>ПО ТЕХНОЛОГИИ 2018-2019</w:t>
      </w:r>
      <w:r>
        <w:t xml:space="preserve"> уч. г.</w:t>
      </w:r>
    </w:p>
    <w:p w:rsidR="000476FA" w:rsidRDefault="005D0813">
      <w:pPr>
        <w:pStyle w:val="30"/>
        <w:shd w:val="clear" w:color="auto" w:fill="auto"/>
        <w:spacing w:after="92" w:line="280" w:lineRule="exact"/>
        <w:ind w:right="20"/>
      </w:pPr>
      <w:r>
        <w:t>ШКОЛЬНЫЙ ЭТАП</w:t>
      </w:r>
    </w:p>
    <w:p w:rsidR="000476FA" w:rsidRDefault="005D0813">
      <w:pPr>
        <w:pStyle w:val="30"/>
        <w:shd w:val="clear" w:color="auto" w:fill="auto"/>
        <w:spacing w:after="327" w:line="280" w:lineRule="exact"/>
        <w:ind w:right="20"/>
      </w:pPr>
      <w:r>
        <w:t>7-8 классы</w:t>
      </w:r>
    </w:p>
    <w:p w:rsidR="000476FA" w:rsidRDefault="005D0813">
      <w:pPr>
        <w:pStyle w:val="20"/>
        <w:shd w:val="clear" w:color="auto" w:fill="auto"/>
        <w:spacing w:before="0"/>
        <w:ind w:right="20"/>
      </w:pPr>
      <w:r>
        <w:t>Тестовые задания</w:t>
      </w:r>
      <w:r>
        <w:br/>
        <w:t>Ответы и 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277"/>
        <w:gridCol w:w="4195"/>
      </w:tblGrid>
      <w:tr w:rsidR="000476FA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Вопрос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Ответы, 7-8 классы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Комментарий</w:t>
            </w: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 xml:space="preserve">При осуществлении процесса сверления необходимо зажимать заготовку в тиски </w:t>
            </w:r>
            <w:r>
              <w:rPr>
                <w:rStyle w:val="22"/>
              </w:rPr>
              <w:t>или зажим.</w:t>
            </w:r>
          </w:p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>В соответствии с требованиями охраны труда, при получении даже совсем незначительной царапины необходимо сообщить о случившимся учителю.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Допускается как эскиз с вы</w:t>
            </w:r>
            <w:r>
              <w:rPr>
                <w:rStyle w:val="22"/>
              </w:rPr>
              <w:softHyphen/>
              <w:t>полнением разреза детали, так и упрощённое изображение внут</w:t>
            </w:r>
            <w:r>
              <w:rPr>
                <w:rStyle w:val="22"/>
              </w:rPr>
              <w:softHyphen/>
              <w:t xml:space="preserve">реннего </w:t>
            </w:r>
            <w:r>
              <w:rPr>
                <w:rStyle w:val="22"/>
              </w:rPr>
              <w:t>контура детали.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Эскиз выполняется в соответствии с требованиями ЕСКД.</w:t>
            </w: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Ручки, петли, защёлки.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Достаточно трёх элементов фурнитуры.</w:t>
            </w: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К порче инструмента.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Аккумуляторная электродрель имеет электродвигатель. У дрели ручной привод. Аккумуляторная дрель</w:t>
            </w:r>
            <w:r>
              <w:rPr>
                <w:rStyle w:val="22"/>
              </w:rPr>
              <w:t xml:space="preserve"> обеспечивает большую производительность труда. Недостатком аккумуляторной электродрели является необходи</w:t>
            </w:r>
            <w:r>
              <w:rPr>
                <w:rStyle w:val="22"/>
              </w:rPr>
              <w:softHyphen/>
              <w:t>мость подзарядки аккумулятора.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76FA" w:rsidRDefault="000476FA">
      <w:pPr>
        <w:framePr w:w="9600" w:wrap="notBeside" w:vAnchor="text" w:hAnchor="text" w:xAlign="center" w:y="1"/>
        <w:rPr>
          <w:sz w:val="2"/>
          <w:szCs w:val="2"/>
        </w:rPr>
      </w:pPr>
    </w:p>
    <w:p w:rsidR="000476FA" w:rsidRDefault="000476FA">
      <w:pPr>
        <w:rPr>
          <w:sz w:val="2"/>
          <w:szCs w:val="2"/>
        </w:rPr>
      </w:pPr>
    </w:p>
    <w:p w:rsidR="000476FA" w:rsidRDefault="005D0813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Всероссийская олимпиа</w:t>
      </w:r>
      <w:r w:rsidR="00D249C2">
        <w:t>да школьников по технологии 2018-2019</w:t>
      </w:r>
      <w:bookmarkStart w:id="0" w:name="_GoBack"/>
      <w:bookmarkEnd w:id="0"/>
      <w:r>
        <w:t xml:space="preserve"> уч. г.</w:t>
      </w:r>
    </w:p>
    <w:p w:rsidR="000476FA" w:rsidRDefault="005D0813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  <w:jc w:val="center"/>
      </w:pPr>
      <w:r>
        <w:t>Школьный этап. 7-8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277"/>
        <w:gridCol w:w="4195"/>
      </w:tblGrid>
      <w:tr w:rsidR="000476F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Например,</w:t>
            </w:r>
            <w:r>
              <w:rPr>
                <w:rStyle w:val="22"/>
              </w:rPr>
              <w:t xml:space="preserve"> покрыв «пищевой краской» или пропитав подсол</w:t>
            </w:r>
            <w:r>
              <w:rPr>
                <w:rStyle w:val="22"/>
              </w:rPr>
              <w:softHyphen/>
              <w:t>нечным маслом.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2"/>
              </w:rPr>
              <w:t>Допустимы другие варианты ответов.</w:t>
            </w: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>Реечная передача. Например, для открывания крышки дисковода.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>Сверло по металлу, уста</w:t>
            </w:r>
            <w:r>
              <w:rPr>
                <w:rStyle w:val="22"/>
              </w:rPr>
              <w:softHyphen/>
              <w:t xml:space="preserve">новленное в сверлильный станок, метчик для нарезания </w:t>
            </w:r>
            <w:r>
              <w:rPr>
                <w:rStyle w:val="22"/>
              </w:rPr>
              <w:t>резьбы.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6FA" w:rsidRDefault="000476F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6F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Учащийся выбирает один из предложенных вариантов изде</w:t>
            </w:r>
            <w:r>
              <w:rPr>
                <w:rStyle w:val="22"/>
              </w:rPr>
              <w:softHyphen/>
              <w:t>лий, затем разрабатывает техно</w:t>
            </w:r>
            <w:r>
              <w:rPr>
                <w:rStyle w:val="22"/>
              </w:rPr>
              <w:softHyphen/>
              <w:t>логию изготовления изделия с выполнением эскиза.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FA" w:rsidRDefault="005D0813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 xml:space="preserve">Выполнение технологической карты не является обязательным. Возможна словесная форма </w:t>
            </w:r>
            <w:r>
              <w:rPr>
                <w:rStyle w:val="22"/>
              </w:rPr>
              <w:t>представление технологии изготовления изделия.</w:t>
            </w:r>
          </w:p>
        </w:tc>
      </w:tr>
    </w:tbl>
    <w:p w:rsidR="000476FA" w:rsidRDefault="000476FA">
      <w:pPr>
        <w:framePr w:w="9600" w:wrap="notBeside" w:vAnchor="text" w:hAnchor="text" w:xAlign="center" w:y="1"/>
        <w:rPr>
          <w:sz w:val="2"/>
          <w:szCs w:val="2"/>
        </w:rPr>
      </w:pPr>
    </w:p>
    <w:p w:rsidR="000476FA" w:rsidRDefault="000476FA">
      <w:pPr>
        <w:rPr>
          <w:sz w:val="2"/>
          <w:szCs w:val="2"/>
        </w:rPr>
      </w:pPr>
    </w:p>
    <w:p w:rsidR="000476FA" w:rsidRDefault="005D0813">
      <w:pPr>
        <w:pStyle w:val="20"/>
        <w:shd w:val="clear" w:color="auto" w:fill="auto"/>
        <w:spacing w:before="291" w:after="757" w:line="326" w:lineRule="exact"/>
        <w:ind w:right="2460"/>
        <w:jc w:val="left"/>
      </w:pPr>
      <w:r>
        <w:t>За каждый правильный ответ на вопросы 1-14 - 1 балл. За правильное выполнение задания 15 - 5 баллов.</w:t>
      </w:r>
    </w:p>
    <w:p w:rsidR="000476FA" w:rsidRDefault="005D0813">
      <w:pPr>
        <w:pStyle w:val="20"/>
        <w:shd w:val="clear" w:color="auto" w:fill="auto"/>
        <w:spacing w:before="0" w:line="280" w:lineRule="exact"/>
        <w:ind w:right="40"/>
      </w:pPr>
      <w:r>
        <w:rPr>
          <w:rStyle w:val="23"/>
          <w:b/>
          <w:bCs/>
        </w:rPr>
        <w:t>Максимальное количество баллов за работу - 19.</w:t>
      </w:r>
    </w:p>
    <w:sectPr w:rsidR="000476FA">
      <w:footerReference w:type="default" r:id="rId7"/>
      <w:pgSz w:w="11900" w:h="16840"/>
      <w:pgMar w:top="1347" w:right="1170" w:bottom="2072" w:left="11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13" w:rsidRDefault="005D0813">
      <w:r>
        <w:separator/>
      </w:r>
    </w:p>
  </w:endnote>
  <w:endnote w:type="continuationSeparator" w:id="0">
    <w:p w:rsidR="005D0813" w:rsidRDefault="005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FA" w:rsidRDefault="00D249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10107930</wp:posOffset>
              </wp:positionV>
              <wp:extent cx="70485" cy="160655"/>
              <wp:effectExtent l="2540" t="190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6FA" w:rsidRDefault="005D081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95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OBegS3gAAAADwEAAA8AAAAAAAAA&#10;AAAAAAAAAAUAAGRycy9kb3ducmV2LnhtbFBLBQYAAAAABAAEAPMAAAANBgAAAAA=&#10;" filled="f" stroked="f">
              <v:textbox style="mso-fit-shape-to-text:t" inset="0,0,0,0">
                <w:txbxContent>
                  <w:p w:rsidR="000476FA" w:rsidRDefault="005D081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13" w:rsidRDefault="005D0813"/>
  </w:footnote>
  <w:footnote w:type="continuationSeparator" w:id="0">
    <w:p w:rsidR="005D0813" w:rsidRDefault="005D0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FA"/>
    <w:rsid w:val="000476FA"/>
    <w:rsid w:val="005D0813"/>
    <w:rsid w:val="00D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2018-10-18T04:12:00Z</dcterms:created>
  <dcterms:modified xsi:type="dcterms:W3CDTF">2018-10-18T04:15:00Z</dcterms:modified>
</cp:coreProperties>
</file>