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C4E" w:rsidRPr="00CB5F64" w:rsidRDefault="00133B85" w:rsidP="00CB5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33B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92490" cy="9084623"/>
            <wp:effectExtent l="0" t="0" r="0" b="2540"/>
            <wp:docPr id="3" name="Рисунок 3" descr="C:\Users\пользователь\Desktop\Загрузки\SGkWTxsuy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Загрузки\SGkWTxsuyj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38" cy="911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437F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12F14" wp14:editId="29B7E9B5">
                <wp:simplePos x="0" y="0"/>
                <wp:positionH relativeFrom="column">
                  <wp:posOffset>2539365</wp:posOffset>
                </wp:positionH>
                <wp:positionV relativeFrom="paragraph">
                  <wp:posOffset>244475</wp:posOffset>
                </wp:positionV>
                <wp:extent cx="1009650" cy="4286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2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10E894" id="Прямоугольник 1" o:spid="_x0000_s1026" style="position:absolute;margin-left:199.95pt;margin-top:19.25pt;width:79.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" fillcolor="white [3212]" strokecolor="white [3212]" strokeweight="1pt"/>
            </w:pict>
          </mc:Fallback>
        </mc:AlternateContent>
      </w:r>
    </w:p>
    <w:p w:rsidR="004A5192" w:rsidRPr="008437F0" w:rsidRDefault="008437F0" w:rsidP="003E689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ПРОГРАММЫ.</w:t>
      </w:r>
    </w:p>
    <w:tbl>
      <w:tblPr>
        <w:tblpPr w:leftFromText="180" w:rightFromText="180" w:vertAnchor="page" w:horzAnchor="margin" w:tblpY="23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57"/>
        <w:gridCol w:w="6988"/>
      </w:tblGrid>
      <w:tr w:rsidR="004A5192" w:rsidRPr="008437F0" w:rsidTr="008437F0">
        <w:trPr>
          <w:trHeight w:val="846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8"/>
                <w:lang w:eastAsia="uk-UA"/>
              </w:rPr>
            </w:pPr>
            <w:r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Программа развития Муниципальног</w:t>
            </w:r>
            <w:r w:rsidRPr="008437F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</w:t>
            </w:r>
            <w:r w:rsidRPr="008437F0"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8"/>
                <w:lang w:eastAsia="uk-UA"/>
              </w:rPr>
              <w:t xml:space="preserve"> бюджетного</w:t>
            </w:r>
          </w:p>
          <w:p w:rsidR="004A5192" w:rsidRPr="008437F0" w:rsidRDefault="004A5192" w:rsidP="00CB5F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8"/>
                <w:lang w:eastAsia="uk-UA"/>
              </w:rPr>
            </w:pPr>
            <w:r w:rsidRPr="008437F0"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8"/>
                <w:lang w:eastAsia="uk-UA"/>
              </w:rPr>
              <w:t xml:space="preserve"> общеобразовательного учреждения «Безымянская осно</w:t>
            </w:r>
            <w:r w:rsidR="00F80742" w:rsidRPr="008437F0"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8"/>
                <w:lang w:eastAsia="uk-UA"/>
              </w:rPr>
              <w:t xml:space="preserve">вная общеобразовательная школа </w:t>
            </w:r>
            <w:r w:rsidRPr="008437F0"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8"/>
                <w:lang w:eastAsia="uk-UA"/>
              </w:rPr>
              <w:t xml:space="preserve">№ 28» </w:t>
            </w:r>
          </w:p>
        </w:tc>
      </w:tr>
      <w:tr w:rsidR="004A5192" w:rsidRPr="008437F0" w:rsidTr="00535674">
        <w:trPr>
          <w:trHeight w:val="285"/>
        </w:trPr>
        <w:tc>
          <w:tcPr>
            <w:tcW w:w="2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Документы, послужившие </w:t>
            </w:r>
            <w:r w:rsidR="0084351E"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основанием для</w:t>
            </w:r>
            <w:r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разработки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− Федеральный закон от 29.12.2012 №273-ФЗ «Об образовании в Российской Федерации». </w:t>
            </w:r>
          </w:p>
          <w:p w:rsidR="004A5192" w:rsidRPr="008437F0" w:rsidRDefault="004A5192" w:rsidP="00CB5F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− Указ Президента Российской Федерации от 01.06.2012 №761 «О национальной стратегии действий в интересах детей на 2012-2017 годы» </w:t>
            </w:r>
          </w:p>
          <w:p w:rsidR="004A5192" w:rsidRPr="008437F0" w:rsidRDefault="004A5192" w:rsidP="00CB5F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− Государственная программа Российской Федерации «Развитие образования на 2013-2020 годы», утвержденная Постановлением Правительства Российской Федерации от 15.04.2014 №295. </w:t>
            </w:r>
          </w:p>
          <w:p w:rsidR="004A5192" w:rsidRPr="008437F0" w:rsidRDefault="004A5192" w:rsidP="00CB5F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− Концепция Федеральной целевой программы развития образования на 2016-2020 годы, утвержденная распоряжением Правительства Российской Федерации от 29.12.2014 N2765-р. </w:t>
            </w:r>
          </w:p>
          <w:p w:rsidR="004A5192" w:rsidRPr="008437F0" w:rsidRDefault="004A5192" w:rsidP="00CB5F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− Программа «Патриотическое воспитание граждан Российской Федерации на 2016-2020 гг.» (опубликована для общественного обсуждения). </w:t>
            </w:r>
          </w:p>
          <w:p w:rsidR="004A5192" w:rsidRPr="008437F0" w:rsidRDefault="004A5192" w:rsidP="00CB5F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− 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Минобрнауки</w:t>
            </w:r>
            <w:proofErr w:type="spellEnd"/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России от 06.10.2009 №373.</w:t>
            </w:r>
          </w:p>
          <w:p w:rsidR="004A5192" w:rsidRPr="008437F0" w:rsidRDefault="00F80742" w:rsidP="00CB5F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− </w:t>
            </w:r>
            <w:r w:rsidR="004A519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Федеральный государст</w:t>
            </w: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венный образовательный стандарт</w:t>
            </w:r>
            <w:r w:rsidR="004A519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основного общего образования, утвержденный </w:t>
            </w: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приказом </w:t>
            </w:r>
            <w:proofErr w:type="spellStart"/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Минобрнауки</w:t>
            </w:r>
            <w:proofErr w:type="spellEnd"/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России от </w:t>
            </w:r>
            <w:r w:rsidR="004A519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17.12.2010 №1897</w:t>
            </w:r>
          </w:p>
        </w:tc>
      </w:tr>
      <w:tr w:rsidR="004A5192" w:rsidRPr="008437F0" w:rsidTr="00535674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Разработчики программы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коллектив общеобразовательного учреждения</w:t>
            </w:r>
          </w:p>
        </w:tc>
      </w:tr>
      <w:tr w:rsidR="004A5192" w:rsidRPr="008437F0" w:rsidTr="00535674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Исполнители программы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Администрация, педагогический </w:t>
            </w:r>
            <w:r w:rsidR="0084351E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коллектив, родители</w:t>
            </w:r>
          </w:p>
        </w:tc>
      </w:tr>
      <w:tr w:rsidR="004A5192" w:rsidRPr="008437F0" w:rsidTr="00535674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Кем принята программа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Программа утверждена педагогическим советом МБОУ Безымянская ООШ № 28</w:t>
            </w:r>
          </w:p>
        </w:tc>
      </w:tr>
      <w:tr w:rsidR="004A5192" w:rsidRPr="008437F0" w:rsidTr="00535674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Цель программы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84351E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</w:t>
            </w:r>
            <w:r w:rsidR="004A519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высокого качества и доступности образования в соответствии с перспективными задачами </w:t>
            </w:r>
            <w:r w:rsidR="00F8074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развития;</w:t>
            </w:r>
          </w:p>
          <w:p w:rsidR="004A5192" w:rsidRPr="008437F0" w:rsidRDefault="00F8074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создание единого</w:t>
            </w:r>
            <w:r w:rsidR="004A519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информационно-образовательного центра как необходимого условия для динамичного развития школы в современных условиях.</w:t>
            </w:r>
          </w:p>
        </w:tc>
      </w:tr>
      <w:tr w:rsidR="004A5192" w:rsidRPr="008437F0" w:rsidTr="00535674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Основные задачи программы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Повысить качес</w:t>
            </w:r>
            <w:r w:rsidR="00F8074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тво и доступность образования.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Создать информационно-методическое пространство, способствующее совершенствованию </w:t>
            </w:r>
            <w:r w:rsidR="00F8074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профессионального</w:t>
            </w: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мастерства педагогов в условиях работы ФГОС. </w:t>
            </w:r>
          </w:p>
          <w:p w:rsidR="004A5192" w:rsidRPr="008437F0" w:rsidRDefault="00F8074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4A519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Развивать единую информационно-образовательную среду как необходимое условие построения образовательной модели.  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Повысить уровень материально-технической базы и развивать инфраструктуру школьного образования. 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Создавать условия эффективного гражданско</w:t>
            </w:r>
            <w:r w:rsidR="0084351E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патриотического воспитания учащихся. 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Расширить формы и методы информационного взаимодействия между всеми участниками образовательного процесса. 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7. Создать условия для сохранения психического здоровья обучающихся через повышение адаптивных возможностей личности в ходе специально организованной деятельности</w:t>
            </w:r>
          </w:p>
        </w:tc>
      </w:tr>
      <w:tr w:rsidR="004A5192" w:rsidRPr="008437F0" w:rsidTr="00535674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="00F8074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Развитие </w:t>
            </w: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качественной и доступной образовательной и творческой среды; образовательные программы, в которых созданы современные материально-технические условия в соответствии с федеральным государственным образова</w:t>
            </w:r>
            <w:r w:rsidR="00F8074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тельным стандартом образования;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реализация мероприятий, направленных н</w:t>
            </w:r>
            <w:r w:rsidR="00F8074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 </w:t>
            </w:r>
            <w:proofErr w:type="spellStart"/>
            <w:r w:rsidR="00F8074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здоровьесбережение</w:t>
            </w:r>
            <w:proofErr w:type="spellEnd"/>
            <w:r w:rsidR="00F8074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учащихся;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ориентация воспитательной работы в школе на гражданско</w:t>
            </w:r>
            <w:r w:rsidR="0084351E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патриотическое развитие личности; 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поддержка учителей в освоении методики преподавания по </w:t>
            </w:r>
            <w:proofErr w:type="spellStart"/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межпредметным</w:t>
            </w:r>
            <w:proofErr w:type="spellEnd"/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технологиям и реализации их в образовательном процессе.</w:t>
            </w:r>
          </w:p>
        </w:tc>
      </w:tr>
      <w:tr w:rsidR="004A5192" w:rsidRPr="008437F0" w:rsidTr="00535674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 действия программы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F80742" w:rsidP="00197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</w:t>
            </w:r>
            <w:r w:rsidR="00197FEA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="004A519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 w:rsidR="00197FEA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4A519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гг.</w:t>
            </w:r>
          </w:p>
        </w:tc>
      </w:tr>
      <w:tr w:rsidR="004A5192" w:rsidRPr="008437F0" w:rsidTr="00535674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Этапы реализации программы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I этап – 201</w:t>
            </w:r>
            <w:r w:rsidR="0053339A"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7-2018</w:t>
            </w:r>
            <w:r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годы</w:t>
            </w: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Анализ резервов, способствующих реализации целей и зада</w:t>
            </w:r>
            <w:r w:rsidR="00F8074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 нового этапа развития школы.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II этап - 2019-202</w:t>
            </w:r>
            <w:r w:rsidR="0053339A"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0</w:t>
            </w:r>
            <w:r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годы</w:t>
            </w: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Реализация программных документов школы. Тематический, текущий контроль де</w:t>
            </w:r>
            <w:r w:rsidR="00F8074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ятельности учителей и учащихся.</w:t>
            </w:r>
          </w:p>
          <w:p w:rsidR="004A5192" w:rsidRPr="008437F0" w:rsidRDefault="0053339A" w:rsidP="0053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III этап - 2021</w:t>
            </w:r>
            <w:r w:rsidR="004A5192"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-202</w:t>
            </w:r>
            <w:r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</w:t>
            </w:r>
            <w:r w:rsidR="004A5192" w:rsidRPr="008437F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годы</w:t>
            </w:r>
            <w:r w:rsidR="004A519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Оценка качества образовательной деятельности </w:t>
            </w:r>
          </w:p>
        </w:tc>
      </w:tr>
      <w:tr w:rsidR="004A5192" w:rsidRPr="008437F0" w:rsidTr="00535674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Структура программы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Паспорт программы.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Информационная справка.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Содержание проблем и обоснование целей, задач, направлений развития образовательного учреждения.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Концепция развития в условиях сельской школы.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Стратегия и тактика перевода школы в желаемое состояние.</w:t>
            </w:r>
          </w:p>
          <w:p w:rsidR="004A5192" w:rsidRPr="008437F0" w:rsidRDefault="004A5192" w:rsidP="00CB5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План действий по реализации программы.</w:t>
            </w:r>
            <w:r w:rsidR="00FE1A7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Управление процессом реализации программы.</w:t>
            </w:r>
          </w:p>
          <w:p w:rsidR="004A5192" w:rsidRPr="008437F0" w:rsidRDefault="00FE1A72" w:rsidP="00FE1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  <w:r w:rsidR="004A5192" w:rsidRPr="008437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Организация контроля за выполнением программы.</w:t>
            </w:r>
          </w:p>
        </w:tc>
      </w:tr>
    </w:tbl>
    <w:p w:rsidR="00FE1A72" w:rsidRDefault="00FE1A72" w:rsidP="003E689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E1A72" w:rsidRDefault="00FE1A72" w:rsidP="003E689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E1A72" w:rsidRDefault="00FE1A72" w:rsidP="003E689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37F0" w:rsidRDefault="008437F0" w:rsidP="003E689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689A" w:rsidRPr="008437F0" w:rsidRDefault="008437F0" w:rsidP="003E689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ИНФОРМАЦИОННАЯ СПРАВКА.</w:t>
      </w:r>
    </w:p>
    <w:p w:rsidR="004A5192" w:rsidRPr="00CB5F64" w:rsidRDefault="004A5192" w:rsidP="00CB5F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Безымянская </w:t>
      </w:r>
      <w:r w:rsidR="00F80742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ООШ 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28 была введена в эксплуатацию в качестве основной школы с реорганизацией </w:t>
      </w:r>
      <w:r w:rsidR="00C015BB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малокомплектной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начальной и присоединением филиалов </w:t>
      </w:r>
      <w:r w:rsidR="00C015BB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2008 году. </w:t>
      </w:r>
    </w:p>
    <w:p w:rsidR="004A5192" w:rsidRPr="00CB5F64" w:rsidRDefault="004A5192" w:rsidP="00CB5F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расположена в 3 корпусах: здании основной школы, здании начальной школы и спортивного</w:t>
      </w:r>
      <w:r w:rsidR="00C015BB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</w:t>
      </w:r>
      <w:r w:rsidR="0084351E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 456</w:t>
      </w:r>
      <w:r w:rsidR="00F80742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кв.м.</w:t>
      </w:r>
      <w:r w:rsidRPr="00CB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Централизованного водоснабжения, канализации и отопления не имеется. Школа отапливается при помощи автономных твердотопливных котлов. Туалеты расположены на </w:t>
      </w:r>
      <w:r w:rsidR="0084351E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улице. Режим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C015BB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: шестидневная рабочая неделя во 2-9 классах, в 1 классе – пятидневная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5192" w:rsidRPr="00CB5F64" w:rsidRDefault="004A5192" w:rsidP="00CB5F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в 2016-2017 </w:t>
      </w:r>
      <w:r w:rsidR="0084351E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обучались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6020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 В школе обучаются дети из п. Алек</w:t>
      </w:r>
      <w:r w:rsidR="00F80742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сандровский Шлюз, д. Налимное, з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Патанино</w:t>
      </w:r>
      <w:proofErr w:type="spellEnd"/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д.Якша</w:t>
      </w:r>
      <w:proofErr w:type="spellEnd"/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Луговатка. Охват детей школьным образованием 100 % - </w:t>
      </w:r>
      <w:proofErr w:type="spellStart"/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5192" w:rsidRPr="00CB5F64" w:rsidRDefault="004A5192" w:rsidP="00CB5F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школе реализуются общеобразовательные программы начального общего (1-4 классы) и основного общего образования (5-9 классы). Учебный план полностью реализуется в соответствии с Федеральным базисным учебным планом, Федеральным компонентом государственного стандарта начального и основного общего образования, организуется с использованием учебников, входящих в федеральный перечень учебников и направлен на формирование культуры личности, подготовку учащихся к творческому труду, воспитание у них активной гражданской позиции, способности защищать гуманистические ценности. Учебный процесс в начальной школе осуществляется с использованием УМК «Школа России»; </w:t>
      </w:r>
    </w:p>
    <w:p w:rsidR="004A5192" w:rsidRPr="00CB5F64" w:rsidRDefault="004A5192" w:rsidP="00CB5F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образовательного процесса уделяют большое внимание развитию материально-технического оснащения школы для повышения качества образования:</w:t>
      </w:r>
    </w:p>
    <w:p w:rsidR="004A5192" w:rsidRPr="00CB5F64" w:rsidRDefault="00F80742" w:rsidP="00CB5F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</w:t>
      </w:r>
      <w:r w:rsidR="004A5192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обеспечена компьютерами,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видеопроекторами,</w:t>
      </w:r>
      <w:r w:rsidR="004A5192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принтерами, сканер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A5192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A5192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цифровым фотоаппаратом, музыкальным центром. </w:t>
      </w:r>
    </w:p>
    <w:p w:rsidR="004A5192" w:rsidRPr="00CB5F64" w:rsidRDefault="004A5192" w:rsidP="00CB5F64">
      <w:pPr>
        <w:spacing w:after="0" w:line="276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192" w:rsidRPr="00CB5F64" w:rsidRDefault="003E689A" w:rsidP="00CB5F64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B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.2. </w:t>
      </w:r>
      <w:r w:rsidR="004A5192" w:rsidRPr="00CB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об общеобразовательном учреждении.</w:t>
      </w:r>
    </w:p>
    <w:p w:rsidR="004A5192" w:rsidRPr="00CB5F64" w:rsidRDefault="004A5192" w:rsidP="00CB5F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80742" w:rsidRPr="00CB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</w:t>
      </w:r>
      <w:r w:rsidR="00C015BB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</w:t>
      </w:r>
      <w:r w:rsidR="003B7CD7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разовательное учреждение </w:t>
      </w:r>
      <w:r w:rsidR="00C015BB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«Безымянская </w:t>
      </w:r>
      <w:r w:rsidR="00F80742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</w:t>
      </w:r>
      <w:r w:rsidR="00C015BB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школа № 28»</w:t>
      </w:r>
    </w:p>
    <w:p w:rsidR="004A5192" w:rsidRPr="00CB5F64" w:rsidRDefault="004A5192" w:rsidP="00CB5F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2. Юридический адрес: 663176, Красноярский край, Енисейский район, д. Безымянка, ул. Школьная, д.3</w:t>
      </w:r>
    </w:p>
    <w:p w:rsidR="004A5192" w:rsidRPr="00CB5F64" w:rsidRDefault="004A5192" w:rsidP="00CB5F64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Фактический адрес: 663176, Красноярский край, Енисейский район, д. Безымянка, ул. </w:t>
      </w:r>
      <w:r w:rsidR="00D84FC3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Школьная, д.3</w:t>
      </w:r>
    </w:p>
    <w:p w:rsidR="004A5192" w:rsidRPr="00CB5F64" w:rsidRDefault="00F80742" w:rsidP="00CB5F64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4A5192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зданий: </w:t>
      </w:r>
      <w:proofErr w:type="spellStart"/>
      <w:r w:rsidR="004A5192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брусовые</w:t>
      </w:r>
      <w:proofErr w:type="spellEnd"/>
      <w:r w:rsidR="004A5192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проектная </w:t>
      </w:r>
      <w:r w:rsidR="004A5192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мощность: 170 мест.</w:t>
      </w:r>
    </w:p>
    <w:p w:rsidR="004A5192" w:rsidRPr="00CB5F64" w:rsidRDefault="004A5192" w:rsidP="00CB5F64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5. Телефон: 8(391) 217 -06-63</w:t>
      </w:r>
    </w:p>
    <w:p w:rsidR="004A5192" w:rsidRPr="00CB5F64" w:rsidRDefault="004A5192" w:rsidP="00CB5F64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6. Е-</w:t>
      </w:r>
      <w:r w:rsidRPr="00CB5F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="00F80742" w:rsidRPr="00CB5F6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bezimianka</w:t>
        </w:r>
        <w:r w:rsidR="00BD553D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28</w:t>
        </w:r>
        <w:r w:rsidR="00F80742" w:rsidRPr="00CB5F64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F80742" w:rsidRPr="00CB5F6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F80742" w:rsidRPr="00CB5F64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F80742" w:rsidRPr="00CB5F6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F80742" w:rsidRPr="00CB5F64" w:rsidRDefault="00F80742" w:rsidP="00CB5F64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Сайт http://bezimianka28.krskschool.ru</w:t>
      </w:r>
    </w:p>
    <w:p w:rsidR="004A5192" w:rsidRPr="00CB5F64" w:rsidRDefault="00F80742" w:rsidP="00CB5F64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A5192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Учредитель: Администрация Енисейского района </w:t>
      </w:r>
    </w:p>
    <w:p w:rsidR="00CB5F64" w:rsidRDefault="00CB5F64" w:rsidP="00CB5F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7CD7" w:rsidRPr="003E689A" w:rsidRDefault="003E689A" w:rsidP="003E689A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2.3. </w:t>
      </w:r>
      <w:r w:rsidR="003B7CD7" w:rsidRPr="003E689A">
        <w:rPr>
          <w:rFonts w:ascii="Times New Roman" w:hAnsi="Times New Roman"/>
          <w:b/>
          <w:sz w:val="28"/>
          <w:szCs w:val="28"/>
        </w:rPr>
        <w:t>Характеристика педагогического коллектива.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763"/>
        <w:gridCol w:w="3026"/>
        <w:gridCol w:w="764"/>
        <w:gridCol w:w="2216"/>
      </w:tblGrid>
      <w:tr w:rsidR="003B7CD7" w:rsidRPr="00CB5F64" w:rsidTr="00CB5F64">
        <w:tc>
          <w:tcPr>
            <w:tcW w:w="1926" w:type="pct"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pct"/>
            <w:gridSpan w:val="2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7CD7" w:rsidRPr="00CB5F64" w:rsidTr="00CB5F64">
        <w:trPr>
          <w:trHeight w:val="298"/>
        </w:trPr>
        <w:tc>
          <w:tcPr>
            <w:tcW w:w="1926" w:type="pct"/>
            <w:vMerge w:val="restart"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По уровню образования</w:t>
            </w:r>
          </w:p>
        </w:tc>
        <w:tc>
          <w:tcPr>
            <w:tcW w:w="1549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91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3B7CD7" w:rsidRPr="00CB5F64" w:rsidTr="00CB5F64">
        <w:trPr>
          <w:trHeight w:val="299"/>
        </w:trPr>
        <w:tc>
          <w:tcPr>
            <w:tcW w:w="1926" w:type="pct"/>
            <w:vMerge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391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3B7CD7" w:rsidRPr="00CB5F64" w:rsidTr="00CB5F64">
        <w:trPr>
          <w:trHeight w:val="258"/>
        </w:trPr>
        <w:tc>
          <w:tcPr>
            <w:tcW w:w="1926" w:type="pct"/>
            <w:vMerge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pct"/>
          </w:tcPr>
          <w:p w:rsidR="003B7CD7" w:rsidRPr="00CB5F64" w:rsidRDefault="00D84FC3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Имеющие не</w:t>
            </w:r>
            <w:r w:rsidR="00CB5F64" w:rsidRPr="00CB5F64">
              <w:rPr>
                <w:rFonts w:ascii="Times New Roman" w:hAnsi="Times New Roman" w:cs="Times New Roman"/>
                <w:sz w:val="28"/>
                <w:szCs w:val="28"/>
              </w:rPr>
              <w:t>законченное высшее образования, (</w:t>
            </w: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обучающиеся заочно</w:t>
            </w:r>
            <w:r w:rsidR="00CB5F64" w:rsidRPr="00CB5F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1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B7CD7" w:rsidRPr="00CB5F64" w:rsidTr="00CB5F64">
        <w:trPr>
          <w:trHeight w:val="271"/>
        </w:trPr>
        <w:tc>
          <w:tcPr>
            <w:tcW w:w="1926" w:type="pct"/>
            <w:vMerge w:val="restart"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По наличию квалификационной категории</w:t>
            </w:r>
          </w:p>
        </w:tc>
        <w:tc>
          <w:tcPr>
            <w:tcW w:w="1549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391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3B7CD7" w:rsidRPr="00CB5F64" w:rsidTr="00CB5F64">
        <w:trPr>
          <w:trHeight w:val="275"/>
        </w:trPr>
        <w:tc>
          <w:tcPr>
            <w:tcW w:w="1926" w:type="pct"/>
            <w:vMerge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91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B7CD7" w:rsidRPr="00CB5F64" w:rsidTr="00CB5F64">
        <w:trPr>
          <w:trHeight w:val="262"/>
        </w:trPr>
        <w:tc>
          <w:tcPr>
            <w:tcW w:w="1926" w:type="pct"/>
            <w:vMerge w:val="restart"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Имеют стаж работы</w:t>
            </w:r>
          </w:p>
        </w:tc>
        <w:tc>
          <w:tcPr>
            <w:tcW w:w="1549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1-5 лет</w:t>
            </w:r>
          </w:p>
        </w:tc>
        <w:tc>
          <w:tcPr>
            <w:tcW w:w="391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3B7CD7" w:rsidRPr="00CB5F64" w:rsidTr="00CB5F64">
        <w:trPr>
          <w:trHeight w:val="312"/>
        </w:trPr>
        <w:tc>
          <w:tcPr>
            <w:tcW w:w="1926" w:type="pct"/>
            <w:vMerge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5-15 лет</w:t>
            </w:r>
          </w:p>
        </w:tc>
        <w:tc>
          <w:tcPr>
            <w:tcW w:w="391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B7CD7" w:rsidRPr="00CB5F64" w:rsidTr="00CB5F64">
        <w:trPr>
          <w:trHeight w:val="245"/>
        </w:trPr>
        <w:tc>
          <w:tcPr>
            <w:tcW w:w="1926" w:type="pct"/>
            <w:vMerge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Более 15 лет</w:t>
            </w:r>
          </w:p>
        </w:tc>
        <w:tc>
          <w:tcPr>
            <w:tcW w:w="391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3B7CD7" w:rsidRPr="00CB5F64" w:rsidTr="00CB5F64">
        <w:trPr>
          <w:trHeight w:val="326"/>
        </w:trPr>
        <w:tc>
          <w:tcPr>
            <w:tcW w:w="1926" w:type="pct"/>
            <w:vMerge w:val="restart"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Возраст коллектива</w:t>
            </w:r>
          </w:p>
        </w:tc>
        <w:tc>
          <w:tcPr>
            <w:tcW w:w="1549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До 30 лет</w:t>
            </w:r>
          </w:p>
        </w:tc>
        <w:tc>
          <w:tcPr>
            <w:tcW w:w="391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3B7CD7" w:rsidRPr="00CB5F64" w:rsidTr="00CB5F64">
        <w:trPr>
          <w:trHeight w:val="264"/>
        </w:trPr>
        <w:tc>
          <w:tcPr>
            <w:tcW w:w="1926" w:type="pct"/>
            <w:vMerge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От 30 до 40 лет</w:t>
            </w:r>
          </w:p>
        </w:tc>
        <w:tc>
          <w:tcPr>
            <w:tcW w:w="391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3B7CD7" w:rsidRPr="00CB5F64" w:rsidTr="00CB5F64">
        <w:trPr>
          <w:trHeight w:val="312"/>
        </w:trPr>
        <w:tc>
          <w:tcPr>
            <w:tcW w:w="1926" w:type="pct"/>
            <w:vMerge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От 40 до 55 лет</w:t>
            </w:r>
          </w:p>
        </w:tc>
        <w:tc>
          <w:tcPr>
            <w:tcW w:w="391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B7CD7" w:rsidRPr="00CB5F64" w:rsidTr="00CB5F64">
        <w:trPr>
          <w:trHeight w:val="326"/>
        </w:trPr>
        <w:tc>
          <w:tcPr>
            <w:tcW w:w="1926" w:type="pct"/>
            <w:vMerge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Более 55</w:t>
            </w:r>
          </w:p>
        </w:tc>
        <w:tc>
          <w:tcPr>
            <w:tcW w:w="391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B7CD7" w:rsidRPr="00CB5F64" w:rsidTr="00CB5F64">
        <w:tc>
          <w:tcPr>
            <w:tcW w:w="1926" w:type="pct"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Прошедшие курсы повышения квалификации за последние три года</w:t>
            </w:r>
          </w:p>
        </w:tc>
        <w:tc>
          <w:tcPr>
            <w:tcW w:w="1549" w:type="pct"/>
          </w:tcPr>
          <w:p w:rsidR="003B7CD7" w:rsidRPr="00CB5F64" w:rsidRDefault="003B7CD7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pct"/>
          </w:tcPr>
          <w:p w:rsidR="003B7CD7" w:rsidRPr="00CB5F64" w:rsidRDefault="003B7CD7" w:rsidP="00CB5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D84FC3" w:rsidRPr="00CB5F64" w:rsidRDefault="00D84FC3" w:rsidP="00CB5F64">
      <w:pPr>
        <w:spacing w:after="0" w:line="276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192" w:rsidRPr="003E689A" w:rsidRDefault="003E689A" w:rsidP="003E689A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2.4. </w:t>
      </w:r>
      <w:r w:rsidR="0016692C" w:rsidRPr="003E689A">
        <w:rPr>
          <w:rFonts w:ascii="Times New Roman" w:hAnsi="Times New Roman"/>
          <w:b/>
          <w:sz w:val="28"/>
          <w:szCs w:val="28"/>
        </w:rPr>
        <w:t>Социальный состав обучающихся в 2017-18 учебном году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343"/>
        <w:gridCol w:w="3214"/>
        <w:gridCol w:w="3212"/>
      </w:tblGrid>
      <w:tr w:rsidR="0016692C" w:rsidRPr="00CB5F64" w:rsidTr="00CB5F64">
        <w:tc>
          <w:tcPr>
            <w:tcW w:w="1711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человек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%</w:t>
            </w:r>
          </w:p>
        </w:tc>
      </w:tr>
      <w:tr w:rsidR="0016692C" w:rsidRPr="00CB5F64" w:rsidTr="00CB5F64">
        <w:tc>
          <w:tcPr>
            <w:tcW w:w="1711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детей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16692C" w:rsidRPr="00CB5F64" w:rsidTr="00CB5F64">
        <w:tc>
          <w:tcPr>
            <w:tcW w:w="1711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семей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16692C" w:rsidRPr="00CB5F64" w:rsidTr="00CB5F64">
        <w:tc>
          <w:tcPr>
            <w:tcW w:w="1711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из полных семей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</w:tr>
      <w:tr w:rsidR="0016692C" w:rsidRPr="00CB5F64" w:rsidTr="00CB5F64">
        <w:tc>
          <w:tcPr>
            <w:tcW w:w="1711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из многодетных семей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</w:tr>
      <w:tr w:rsidR="0016692C" w:rsidRPr="00CB5F64" w:rsidTr="00CB5F64">
        <w:tc>
          <w:tcPr>
            <w:tcW w:w="1711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из малообеспеченных семей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16692C" w:rsidRPr="00CB5F64" w:rsidTr="00CB5F64">
        <w:tc>
          <w:tcPr>
            <w:tcW w:w="1711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одиноких матерей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6692C" w:rsidRPr="00CB5F64" w:rsidTr="00CB5F64">
        <w:tc>
          <w:tcPr>
            <w:tcW w:w="1711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инвалиды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6692C" w:rsidRPr="00CB5F64" w:rsidTr="00CB5F64">
        <w:tc>
          <w:tcPr>
            <w:tcW w:w="1711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из неблагополучных семей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6692C" w:rsidRPr="00CB5F64" w:rsidTr="00CB5F64">
        <w:tc>
          <w:tcPr>
            <w:tcW w:w="1711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Дети, состоящие на </w:t>
            </w:r>
            <w:proofErr w:type="spellStart"/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учете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6692C" w:rsidRPr="00CB5F64" w:rsidTr="00CB5F64">
        <w:tc>
          <w:tcPr>
            <w:tcW w:w="1711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состоящие на учете в комиссии по делам несовершеннолетних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6692C" w:rsidRPr="00CB5F64" w:rsidTr="00CB5F64">
        <w:tc>
          <w:tcPr>
            <w:tcW w:w="1711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Опекаемые и подопечные дети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5" w:type="pct"/>
          </w:tcPr>
          <w:p w:rsidR="0016692C" w:rsidRPr="00CB5F64" w:rsidRDefault="0016692C" w:rsidP="00CB5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16692C" w:rsidRDefault="0016692C" w:rsidP="00CB5F64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437F0" w:rsidRDefault="008437F0" w:rsidP="00CB5F64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437F0" w:rsidRDefault="008437F0" w:rsidP="00CB5F64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437F0" w:rsidRPr="00CB5F64" w:rsidRDefault="008437F0" w:rsidP="00CB5F64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57570" w:rsidRPr="008437F0" w:rsidRDefault="008437F0" w:rsidP="003E689A">
      <w:pPr>
        <w:pStyle w:val="a3"/>
        <w:widowControl w:val="0"/>
        <w:numPr>
          <w:ilvl w:val="0"/>
          <w:numId w:val="34"/>
        </w:numPr>
        <w:spacing w:before="32"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437F0">
        <w:rPr>
          <w:rFonts w:ascii="Times New Roman" w:hAnsi="Times New Roman"/>
          <w:b/>
          <w:color w:val="000000"/>
          <w:sz w:val="28"/>
          <w:szCs w:val="28"/>
        </w:rPr>
        <w:t xml:space="preserve">СОДЕРЖАНИЕ ПРОБЛЕМ И ОБОСНОВАНИЕ ЦЕЛЕЙ, ЗАДАЧ, НАПРАВЛЕНИЙ РАЗВИТИЯ ОБРАЗОВАТЕЛЬНОГО </w:t>
      </w:r>
      <w:r w:rsidRPr="008437F0">
        <w:rPr>
          <w:rFonts w:ascii="Times New Roman" w:hAnsi="Times New Roman"/>
          <w:b/>
          <w:color w:val="000000"/>
          <w:sz w:val="28"/>
          <w:szCs w:val="28"/>
        </w:rPr>
        <w:lastRenderedPageBreak/>
        <w:t>УЧРЕЖДЕНИЯ.</w:t>
      </w:r>
    </w:p>
    <w:p w:rsidR="00B57570" w:rsidRPr="00CB5F64" w:rsidRDefault="003E689A" w:rsidP="004D49BE">
      <w:pPr>
        <w:pStyle w:val="a3"/>
        <w:widowControl w:val="0"/>
        <w:tabs>
          <w:tab w:val="num" w:pos="900"/>
        </w:tabs>
        <w:spacing w:before="32" w:after="0" w:line="240" w:lineRule="auto"/>
        <w:ind w:left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3</w:t>
      </w:r>
      <w:r w:rsidR="004D49BE">
        <w:rPr>
          <w:rFonts w:ascii="Times New Roman" w:hAnsi="Times New Roman"/>
          <w:b/>
          <w:i/>
          <w:color w:val="000000"/>
          <w:sz w:val="28"/>
          <w:szCs w:val="28"/>
        </w:rPr>
        <w:t>.1.</w:t>
      </w:r>
      <w:r w:rsidR="00B57570" w:rsidRPr="00CB5F64">
        <w:rPr>
          <w:rFonts w:ascii="Times New Roman" w:hAnsi="Times New Roman"/>
          <w:b/>
          <w:i/>
          <w:color w:val="000000"/>
          <w:sz w:val="28"/>
          <w:szCs w:val="28"/>
        </w:rPr>
        <w:t xml:space="preserve"> Характеристика социума (внешнего окружения) школы.</w:t>
      </w:r>
    </w:p>
    <w:p w:rsidR="0067150B" w:rsidRPr="00CB5F64" w:rsidRDefault="00B57570" w:rsidP="00056866">
      <w:pPr>
        <w:widowControl w:val="0"/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Школа находится в д</w:t>
      </w:r>
      <w:r w:rsidR="006810AA" w:rsidRPr="00CB5F64">
        <w:rPr>
          <w:rFonts w:ascii="Times New Roman" w:hAnsi="Times New Roman" w:cs="Times New Roman"/>
          <w:color w:val="000000"/>
          <w:sz w:val="28"/>
          <w:szCs w:val="28"/>
        </w:rPr>
        <w:t>еревне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Безымянка Енисейского района.</w:t>
      </w:r>
      <w:r w:rsidR="00A96A0E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5E1E" w:rsidRPr="00CB5F6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6810AA" w:rsidRPr="00CB5F64">
        <w:rPr>
          <w:rFonts w:ascii="Times New Roman" w:hAnsi="Times New Roman" w:cs="Times New Roman"/>
          <w:color w:val="000000"/>
          <w:sz w:val="28"/>
          <w:szCs w:val="28"/>
        </w:rPr>
        <w:t>еревня</w:t>
      </w:r>
      <w:r w:rsidR="00975E1E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5F64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расположена </w:t>
      </w:r>
      <w:r w:rsidR="00975E1E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в расстоянии 420 километров в северно-западном направлении от </w:t>
      </w:r>
      <w:r w:rsidR="00CB5F64" w:rsidRPr="00CB5F64"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r w:rsidR="00975E1E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центра. </w:t>
      </w:r>
      <w:r w:rsidR="0067150B" w:rsidRPr="00CB5F64">
        <w:rPr>
          <w:rFonts w:ascii="Times New Roman" w:hAnsi="Times New Roman" w:cs="Times New Roman"/>
          <w:color w:val="000000"/>
          <w:sz w:val="28"/>
          <w:szCs w:val="28"/>
        </w:rPr>
        <w:t>Добраться</w:t>
      </w:r>
      <w:r w:rsidR="00975E1E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можно вертолетом (рейс выполняется по понедельникам дважды в месяц), с января по март</w:t>
      </w:r>
      <w:r w:rsidR="00CB5F64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месяцы</w:t>
      </w:r>
      <w:r w:rsidR="00975E1E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5F64" w:rsidRPr="00CB5F64">
        <w:rPr>
          <w:rFonts w:ascii="Times New Roman" w:hAnsi="Times New Roman" w:cs="Times New Roman"/>
          <w:color w:val="000000"/>
          <w:sz w:val="28"/>
          <w:szCs w:val="28"/>
        </w:rPr>
        <w:t>функционирует</w:t>
      </w:r>
      <w:r w:rsidR="00975E1E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CB5F64" w:rsidRPr="00CB5F64">
        <w:rPr>
          <w:rFonts w:ascii="Times New Roman" w:hAnsi="Times New Roman" w:cs="Times New Roman"/>
          <w:color w:val="000000"/>
          <w:sz w:val="28"/>
          <w:szCs w:val="28"/>
        </w:rPr>
        <w:t>имник.</w:t>
      </w:r>
    </w:p>
    <w:p w:rsidR="0067150B" w:rsidRPr="00CB5F64" w:rsidRDefault="0067150B" w:rsidP="00056866">
      <w:pPr>
        <w:widowControl w:val="0"/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В деревне кроме школы есть учреждения и предприятия: Администрация </w:t>
      </w:r>
      <w:proofErr w:type="spellStart"/>
      <w:r w:rsidRPr="00CB5F64">
        <w:rPr>
          <w:rFonts w:ascii="Times New Roman" w:hAnsi="Times New Roman" w:cs="Times New Roman"/>
          <w:color w:val="000000"/>
          <w:sz w:val="28"/>
          <w:szCs w:val="28"/>
        </w:rPr>
        <w:t>Луговатского</w:t>
      </w:r>
      <w:proofErr w:type="spellEnd"/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совета, </w:t>
      </w:r>
      <w:r w:rsidR="00B20F89" w:rsidRPr="00CB5F64">
        <w:rPr>
          <w:rFonts w:ascii="Times New Roman" w:hAnsi="Times New Roman" w:cs="Times New Roman"/>
          <w:color w:val="000000"/>
          <w:sz w:val="28"/>
          <w:szCs w:val="28"/>
        </w:rPr>
        <w:t>МБУК «</w:t>
      </w:r>
      <w:proofErr w:type="spellStart"/>
      <w:r w:rsidRPr="00CB5F64">
        <w:rPr>
          <w:rFonts w:ascii="Times New Roman" w:hAnsi="Times New Roman" w:cs="Times New Roman"/>
          <w:color w:val="000000"/>
          <w:sz w:val="28"/>
          <w:szCs w:val="28"/>
        </w:rPr>
        <w:t>Межпоселенческая</w:t>
      </w:r>
      <w:proofErr w:type="spellEnd"/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библиотека</w:t>
      </w:r>
      <w:r w:rsidR="00B20F89" w:rsidRPr="00CB5F6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B5F64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>ФАП, ООО «</w:t>
      </w:r>
      <w:proofErr w:type="spellStart"/>
      <w:r w:rsidRPr="00CB5F64">
        <w:rPr>
          <w:rFonts w:ascii="Times New Roman" w:hAnsi="Times New Roman" w:cs="Times New Roman"/>
          <w:color w:val="000000"/>
          <w:sz w:val="28"/>
          <w:szCs w:val="28"/>
        </w:rPr>
        <w:t>Безымянское</w:t>
      </w:r>
      <w:proofErr w:type="spellEnd"/>
      <w:r w:rsidRPr="00CB5F6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6810AA" w:rsidRPr="00CB5F64" w:rsidRDefault="0067150B" w:rsidP="00056866">
      <w:pPr>
        <w:widowControl w:val="0"/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Население деревни представляют жители старообрядцы </w:t>
      </w:r>
      <w:proofErr w:type="spellStart"/>
      <w:r w:rsidRPr="00CB5F64">
        <w:rPr>
          <w:rFonts w:ascii="Times New Roman" w:hAnsi="Times New Roman" w:cs="Times New Roman"/>
          <w:color w:val="000000"/>
          <w:sz w:val="28"/>
          <w:szCs w:val="28"/>
        </w:rPr>
        <w:t>беспоповского</w:t>
      </w:r>
      <w:proofErr w:type="spellEnd"/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часовенного согласия, со своим укладом, обрядовостью, нравственно-культурным наследием. Большинство семей полные, многодетные, трудолюбивые. Образование у большинства родителей начальное и основное общее. На уровне самообразования родители знакомятся с историей старославянской культуры, певческой грамотой.</w:t>
      </w:r>
    </w:p>
    <w:p w:rsidR="0067150B" w:rsidRPr="00CB5F64" w:rsidRDefault="006810AA" w:rsidP="00056866">
      <w:pPr>
        <w:widowControl w:val="0"/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Численность населения</w:t>
      </w:r>
      <w:r w:rsidR="000E6020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деревни Безымянка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>, согласно справк</w:t>
      </w:r>
      <w:r w:rsidR="000E6020" w:rsidRPr="00CB5F6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proofErr w:type="spellStart"/>
      <w:r w:rsidRPr="00CB5F64">
        <w:rPr>
          <w:rFonts w:ascii="Times New Roman" w:hAnsi="Times New Roman" w:cs="Times New Roman"/>
          <w:color w:val="000000"/>
          <w:sz w:val="28"/>
          <w:szCs w:val="28"/>
        </w:rPr>
        <w:t>Луговатского</w:t>
      </w:r>
      <w:proofErr w:type="spellEnd"/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совета (Приложение 4.) </w:t>
      </w:r>
      <w:r w:rsidR="000E6020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>472 человека, из них детей дошкольного возраста 73 человека, школьного возраста (7</w:t>
      </w:r>
      <w:r w:rsidR="000E6020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-13 лет) – 64 человека, (14-17 лет) – 15 человек. Трудоспособного возраста (от 18 лет) – 264 человека, старше трудоспособного возраста 53 человека. </w:t>
      </w:r>
      <w:r w:rsidR="000E6020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Рождаемость в пять раз превышает смертность, наблюдается миграционный прирост населения. </w:t>
      </w:r>
      <w:r w:rsidR="0067150B"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57570" w:rsidRPr="00CB5F64" w:rsidRDefault="00B57570" w:rsidP="00056866">
      <w:pPr>
        <w:widowControl w:val="0"/>
        <w:spacing w:before="32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Для сложившейся социально-экономической ситуации характерны следующие черты:</w:t>
      </w:r>
    </w:p>
    <w:p w:rsidR="00B57570" w:rsidRPr="00CB5F64" w:rsidRDefault="00B57570" w:rsidP="00CB5F64">
      <w:pPr>
        <w:widowControl w:val="0"/>
        <w:tabs>
          <w:tab w:val="num" w:pos="720"/>
        </w:tabs>
        <w:spacing w:before="32"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eastAsia="Wingdings" w:hAnsi="Times New Roman" w:cs="Times New Roman"/>
          <w:color w:val="000000"/>
          <w:sz w:val="28"/>
          <w:szCs w:val="28"/>
        </w:rPr>
        <w:t></w:t>
      </w:r>
      <w:r w:rsidR="00CB5F64" w:rsidRPr="00CB5F64">
        <w:rPr>
          <w:rFonts w:ascii="Times New Roman" w:eastAsia="Wingdings" w:hAnsi="Times New Roman" w:cs="Times New Roman"/>
          <w:color w:val="000000"/>
          <w:sz w:val="28"/>
          <w:szCs w:val="28"/>
        </w:rPr>
        <w:t> 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>достаточно высокий процент малообеспеченных семей;</w:t>
      </w:r>
    </w:p>
    <w:p w:rsidR="00B57570" w:rsidRPr="00CB5F64" w:rsidRDefault="00B57570" w:rsidP="00CB5F64">
      <w:pPr>
        <w:widowControl w:val="0"/>
        <w:tabs>
          <w:tab w:val="num" w:pos="720"/>
        </w:tabs>
        <w:spacing w:before="32"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eastAsia="Wingdings" w:hAnsi="Times New Roman" w:cs="Times New Roman"/>
          <w:color w:val="000000"/>
          <w:sz w:val="28"/>
          <w:szCs w:val="28"/>
        </w:rPr>
        <w:t></w:t>
      </w:r>
      <w:r w:rsidR="00CB5F64" w:rsidRPr="00CB5F64">
        <w:rPr>
          <w:rFonts w:ascii="Times New Roman" w:eastAsia="Wingdings" w:hAnsi="Times New Roman" w:cs="Times New Roman"/>
          <w:color w:val="000000"/>
          <w:sz w:val="28"/>
          <w:szCs w:val="28"/>
        </w:rPr>
        <w:t> 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>средний уровень общей культуры;</w:t>
      </w:r>
    </w:p>
    <w:p w:rsidR="00B57570" w:rsidRDefault="00B57570" w:rsidP="00CB5F64">
      <w:pPr>
        <w:widowControl w:val="0"/>
        <w:tabs>
          <w:tab w:val="num" w:pos="720"/>
        </w:tabs>
        <w:spacing w:before="32"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eastAsia="Wingdings" w:hAnsi="Times New Roman" w:cs="Times New Roman"/>
          <w:color w:val="000000"/>
          <w:sz w:val="28"/>
          <w:szCs w:val="28"/>
        </w:rPr>
        <w:t></w:t>
      </w:r>
      <w:r w:rsidR="003B7CD7" w:rsidRPr="00CB5F64">
        <w:rPr>
          <w:rFonts w:ascii="Times New Roman" w:eastAsia="Wingdings" w:hAnsi="Times New Roman" w:cs="Times New Roman"/>
          <w:color w:val="000000"/>
          <w:sz w:val="28"/>
          <w:szCs w:val="28"/>
        </w:rPr>
        <w:t> 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в </w:t>
      </w:r>
      <w:r w:rsidR="003B7CD7" w:rsidRPr="00CB5F64">
        <w:rPr>
          <w:rFonts w:ascii="Times New Roman" w:hAnsi="Times New Roman" w:cs="Times New Roman"/>
          <w:color w:val="000000"/>
          <w:sz w:val="28"/>
          <w:szCs w:val="28"/>
        </w:rPr>
        <w:t>деревне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цивилизованного центра детского и юношеского досуга.</w:t>
      </w:r>
    </w:p>
    <w:p w:rsidR="00056866" w:rsidRPr="00CB5F64" w:rsidRDefault="00056866" w:rsidP="00CB5F64">
      <w:pPr>
        <w:widowControl w:val="0"/>
        <w:tabs>
          <w:tab w:val="num" w:pos="720"/>
        </w:tabs>
        <w:spacing w:before="32"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7B10" w:rsidRPr="00056866" w:rsidRDefault="003E689A" w:rsidP="00056866">
      <w:pPr>
        <w:keepNext/>
        <w:keepLines/>
        <w:widowControl w:val="0"/>
        <w:tabs>
          <w:tab w:val="left" w:pos="2458"/>
        </w:tabs>
        <w:spacing w:after="0" w:line="26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3339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07B10" w:rsidRPr="00056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bookmarkStart w:id="1" w:name="bookmark3"/>
      <w:r w:rsidR="00B07B10" w:rsidRPr="00056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Характеристика действующего учебного плана.</w:t>
      </w:r>
      <w:bookmarkEnd w:id="1"/>
    </w:p>
    <w:p w:rsidR="00B07B10" w:rsidRPr="00CB5F64" w:rsidRDefault="00B07B10" w:rsidP="00056866">
      <w:pPr>
        <w:widowControl w:val="0"/>
        <w:spacing w:after="0" w:line="322" w:lineRule="exact"/>
        <w:ind w:left="23" w:righ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учреждении реализуются государственные типовые образовательные программы начального общего, основного общего образования. При составлении учебного плана соблюдается преемственность между ступенями обучения и классами, сбалансированность между предметными ци</w:t>
      </w:r>
      <w:r w:rsidR="00CB5F64"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клами, отдельными предметами.</w:t>
      </w:r>
    </w:p>
    <w:p w:rsidR="00B07B10" w:rsidRPr="00CB5F64" w:rsidRDefault="00B07B10" w:rsidP="00056866">
      <w:pPr>
        <w:widowControl w:val="0"/>
        <w:spacing w:after="0" w:line="322" w:lineRule="exac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Обучение в школе осуществляется на основе образовательных программ, рекомендованных Министерством образования Российской Федерации, разработанным на основе государственных образовательных стандартов.</w:t>
      </w:r>
    </w:p>
    <w:p w:rsidR="00B07B10" w:rsidRPr="00CB5F64" w:rsidRDefault="00B07B10" w:rsidP="00056866">
      <w:pPr>
        <w:widowControl w:val="0"/>
        <w:spacing w:after="0" w:line="322" w:lineRule="exac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B5F64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>На уровне начального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обучения (1-4 классы) образовательный процесс строится по учебному плану в соответствии с ФГОС на основе УМК «Школа России».</w:t>
      </w:r>
    </w:p>
    <w:p w:rsidR="00B07B10" w:rsidRPr="00CB5F64" w:rsidRDefault="00B07B10" w:rsidP="00056866">
      <w:pPr>
        <w:widowControl w:val="0"/>
        <w:spacing w:after="0" w:line="322" w:lineRule="exac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B5F64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>На уровне основного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обучения 5-7 классы обучение строится по учебному плану в соответствии с ФГОС ООО,</w:t>
      </w:r>
    </w:p>
    <w:p w:rsidR="00B07B10" w:rsidRPr="00CB5F64" w:rsidRDefault="00B07B10" w:rsidP="00056866">
      <w:pPr>
        <w:widowControl w:val="0"/>
        <w:spacing w:after="0" w:line="322" w:lineRule="exac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8-9 классы образовательный проце</w:t>
      </w:r>
      <w:r w:rsidR="00CB5F64"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сс строится на основе Ф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ГОС</w:t>
      </w:r>
    </w:p>
    <w:p w:rsidR="00B07B10" w:rsidRPr="00CB5F64" w:rsidRDefault="00B07B10" w:rsidP="00056866">
      <w:pPr>
        <w:widowControl w:val="0"/>
        <w:spacing w:after="0" w:line="322" w:lineRule="exact"/>
        <w:ind w:left="20" w:right="2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ar-SA"/>
        </w:rPr>
      </w:pPr>
      <w:r w:rsidRPr="00CB5F64">
        <w:rPr>
          <w:rFonts w:ascii="Times New Roman" w:eastAsia="TimesNewRomanPSMT" w:hAnsi="Times New Roman" w:cs="Times New Roman"/>
          <w:sz w:val="28"/>
          <w:szCs w:val="28"/>
          <w:lang w:eastAsia="ar-SA"/>
        </w:rPr>
        <w:t xml:space="preserve">Обучение осуществляется на русском языке. Обязательные предметные </w:t>
      </w:r>
      <w:r w:rsidRPr="00CB5F64">
        <w:rPr>
          <w:rFonts w:ascii="Times New Roman" w:eastAsia="TimesNewRomanPSMT" w:hAnsi="Times New Roman" w:cs="Times New Roman"/>
          <w:sz w:val="28"/>
          <w:szCs w:val="28"/>
          <w:lang w:eastAsia="ar-SA"/>
        </w:rPr>
        <w:lastRenderedPageBreak/>
        <w:t>области и учебные предметы, число часов, выделяемых на изучения каждого, направления внеурочной деятельности по классам представлены в учебном плане (Приложения 1, 2, 3)</w:t>
      </w:r>
      <w:r w:rsidR="00CB5F64" w:rsidRPr="00CB5F64">
        <w:rPr>
          <w:rFonts w:ascii="Times New Roman" w:eastAsia="TimesNewRomanPSMT" w:hAnsi="Times New Roman" w:cs="Times New Roman"/>
          <w:sz w:val="28"/>
          <w:szCs w:val="28"/>
          <w:lang w:eastAsia="ar-SA"/>
        </w:rPr>
        <w:t>.</w:t>
      </w:r>
    </w:p>
    <w:p w:rsidR="00B07B10" w:rsidRPr="00CB5F64" w:rsidRDefault="00B07B10" w:rsidP="000568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учебного плана позволит формировать у обучающихся базовые основы и фундамент всего последующего обучения, в том числе:</w:t>
      </w:r>
    </w:p>
    <w:p w:rsidR="00B07B10" w:rsidRPr="00CB5F64" w:rsidRDefault="00B07B10" w:rsidP="00056866">
      <w:pPr>
        <w:numPr>
          <w:ilvl w:val="0"/>
          <w:numId w:val="6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заложить основу формирования учебной деятельности ребёнка — систему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B07B10" w:rsidRPr="00CB5F64" w:rsidRDefault="00B07B10" w:rsidP="00056866">
      <w:pPr>
        <w:numPr>
          <w:ilvl w:val="0"/>
          <w:numId w:val="6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универсальные учебные действия;</w:t>
      </w:r>
    </w:p>
    <w:p w:rsidR="00B07B10" w:rsidRPr="00CB5F64" w:rsidRDefault="00B07B10" w:rsidP="00056866">
      <w:pPr>
        <w:numPr>
          <w:ilvl w:val="0"/>
          <w:numId w:val="6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познавательную мотивацию и интересы обучающихся, их готовность и способность к сотрудничеству и совместной деятельности ученика с учителем и одноклассниками, формировать основы нравственного поведения, определяющего отношения личности с обществом и окружающими людьми.</w:t>
      </w:r>
    </w:p>
    <w:p w:rsidR="00B07B10" w:rsidRPr="00CB5F64" w:rsidRDefault="003E689A" w:rsidP="0053339A">
      <w:pPr>
        <w:pStyle w:val="a3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3</w:t>
      </w:r>
      <w:r w:rsidR="0053339A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 xml:space="preserve">.3. </w:t>
      </w:r>
      <w:r w:rsidR="00B07B10" w:rsidRPr="00CB5F64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Обобщенные результаты обучения</w:t>
      </w:r>
    </w:p>
    <w:p w:rsidR="00B07B10" w:rsidRPr="00CB5F64" w:rsidRDefault="00B07B10" w:rsidP="00CB5F64">
      <w:pPr>
        <w:widowControl w:val="0"/>
        <w:spacing w:after="0" w:line="317" w:lineRule="exact"/>
        <w:ind w:left="120" w:right="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Основными показателями успешности школьников являются качество знаний и уровень </w:t>
      </w:r>
      <w:proofErr w:type="spellStart"/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обученности</w:t>
      </w:r>
      <w:proofErr w:type="spellEnd"/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уровень готовности к продолжению образования и труду, а также достижения обучающихся в олимпиадах, различных конкурсах и мероприятиях.</w:t>
      </w:r>
    </w:p>
    <w:p w:rsidR="00B07B10" w:rsidRPr="00CB5F64" w:rsidRDefault="00B07B10" w:rsidP="0053339A">
      <w:pPr>
        <w:widowControl w:val="0"/>
        <w:spacing w:after="0" w:line="317" w:lineRule="exact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Результаты выполнения </w:t>
      </w:r>
      <w:r w:rsidR="00CB5F64"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ККР </w:t>
      </w: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r w:rsidR="00CB5F64"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ВПР </w:t>
      </w: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4 классах</w:t>
      </w:r>
    </w:p>
    <w:p w:rsidR="00B07B10" w:rsidRPr="00CB5F64" w:rsidRDefault="00B07B10" w:rsidP="00CB5F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F64">
        <w:rPr>
          <w:rFonts w:ascii="Times New Roman" w:hAnsi="Times New Roman" w:cs="Times New Roman"/>
          <w:sz w:val="28"/>
          <w:szCs w:val="28"/>
        </w:rPr>
        <w:t>ККР (до 2017г.) и ВПР (с 2017г.) по Математике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40"/>
        <w:gridCol w:w="1240"/>
        <w:gridCol w:w="1242"/>
        <w:gridCol w:w="1260"/>
      </w:tblGrid>
      <w:tr w:rsidR="00B07B10" w:rsidRPr="00CB5F64" w:rsidTr="00F80742">
        <w:trPr>
          <w:trHeight w:val="293"/>
        </w:trPr>
        <w:tc>
          <w:tcPr>
            <w:tcW w:w="1240" w:type="dxa"/>
            <w:vMerge w:val="restart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40" w:type="dxa"/>
            <w:vMerge w:val="restart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4962" w:type="dxa"/>
            <w:gridSpan w:val="4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 xml:space="preserve">Кол-во учащихся получивших отметку, чел </w:t>
            </w:r>
          </w:p>
        </w:tc>
        <w:tc>
          <w:tcPr>
            <w:tcW w:w="1240" w:type="dxa"/>
            <w:vMerge w:val="restart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Средний балл по ОУ</w:t>
            </w:r>
          </w:p>
        </w:tc>
      </w:tr>
      <w:tr w:rsidR="00B07B10" w:rsidRPr="00CB5F64" w:rsidTr="00F80742">
        <w:trPr>
          <w:trHeight w:val="293"/>
        </w:trPr>
        <w:tc>
          <w:tcPr>
            <w:tcW w:w="1240" w:type="dxa"/>
            <w:vMerge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vMerge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0" w:type="dxa"/>
            <w:vMerge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B10" w:rsidRPr="00CB5F64" w:rsidTr="00F80742">
        <w:trPr>
          <w:trHeight w:val="293"/>
        </w:trPr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2014-15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B07B10" w:rsidRPr="00CB5F64" w:rsidTr="00F80742">
        <w:trPr>
          <w:trHeight w:val="276"/>
        </w:trPr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2015-16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B07B10" w:rsidRPr="00CB5F64" w:rsidTr="00F80742">
        <w:trPr>
          <w:trHeight w:val="293"/>
        </w:trPr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2016-17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</w:tbl>
    <w:p w:rsidR="00B07B10" w:rsidRPr="00CB5F64" w:rsidRDefault="00B07B10" w:rsidP="00CB5F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B10" w:rsidRPr="00CB5F64" w:rsidRDefault="00B07B10" w:rsidP="00CB5F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F64">
        <w:rPr>
          <w:rFonts w:ascii="Times New Roman" w:hAnsi="Times New Roman" w:cs="Times New Roman"/>
          <w:sz w:val="28"/>
          <w:szCs w:val="28"/>
        </w:rPr>
        <w:t>ККР (до 2017г.) и ВПР (с 2017г.) по Русскому языку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236"/>
        <w:gridCol w:w="1236"/>
        <w:gridCol w:w="1236"/>
        <w:gridCol w:w="1236"/>
        <w:gridCol w:w="1236"/>
        <w:gridCol w:w="1237"/>
        <w:gridCol w:w="1260"/>
      </w:tblGrid>
      <w:tr w:rsidR="00B07B10" w:rsidRPr="00CB5F64" w:rsidTr="00F80742">
        <w:trPr>
          <w:trHeight w:val="287"/>
        </w:trPr>
        <w:tc>
          <w:tcPr>
            <w:tcW w:w="1236" w:type="dxa"/>
            <w:vMerge w:val="restart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36" w:type="dxa"/>
            <w:vMerge w:val="restart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4945" w:type="dxa"/>
            <w:gridSpan w:val="4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 xml:space="preserve">Кол-во учащихся получивших отметку, чел </w:t>
            </w:r>
          </w:p>
        </w:tc>
        <w:tc>
          <w:tcPr>
            <w:tcW w:w="1236" w:type="dxa"/>
            <w:vMerge w:val="restart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Средний балл по ОУ</w:t>
            </w:r>
          </w:p>
        </w:tc>
      </w:tr>
      <w:tr w:rsidR="00B07B10" w:rsidRPr="00CB5F64" w:rsidTr="00F80742">
        <w:trPr>
          <w:trHeight w:val="287"/>
        </w:trPr>
        <w:tc>
          <w:tcPr>
            <w:tcW w:w="1236" w:type="dxa"/>
            <w:vMerge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vMerge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6" w:type="dxa"/>
            <w:vMerge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B10" w:rsidRPr="00CB5F64" w:rsidTr="00F80742">
        <w:trPr>
          <w:trHeight w:val="287"/>
        </w:trPr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2014-15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B07B10" w:rsidRPr="00CB5F64" w:rsidTr="00F80742">
        <w:trPr>
          <w:trHeight w:val="271"/>
        </w:trPr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2015-16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B07B10" w:rsidRPr="00CB5F64" w:rsidTr="00F80742">
        <w:trPr>
          <w:trHeight w:val="287"/>
        </w:trPr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2016-17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6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</w:tbl>
    <w:p w:rsidR="00B07B10" w:rsidRPr="00CB5F64" w:rsidRDefault="00B07B10" w:rsidP="00CB5F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B10" w:rsidRPr="00CB5F64" w:rsidRDefault="00B07B10" w:rsidP="00CB5F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F64">
        <w:rPr>
          <w:rFonts w:ascii="Times New Roman" w:hAnsi="Times New Roman" w:cs="Times New Roman"/>
          <w:sz w:val="28"/>
          <w:szCs w:val="28"/>
        </w:rPr>
        <w:t>ККР (до 2017г.) и ВПР (с 2017г.) по Окружающему миру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238"/>
        <w:gridCol w:w="1238"/>
        <w:gridCol w:w="1238"/>
        <w:gridCol w:w="1238"/>
        <w:gridCol w:w="1238"/>
        <w:gridCol w:w="1240"/>
        <w:gridCol w:w="1260"/>
      </w:tblGrid>
      <w:tr w:rsidR="00B07B10" w:rsidRPr="00CB5F64" w:rsidTr="00F80742">
        <w:trPr>
          <w:trHeight w:val="281"/>
        </w:trPr>
        <w:tc>
          <w:tcPr>
            <w:tcW w:w="1238" w:type="dxa"/>
            <w:vMerge w:val="restart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38" w:type="dxa"/>
            <w:vMerge w:val="restart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4954" w:type="dxa"/>
            <w:gridSpan w:val="4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 xml:space="preserve">Кол-во учащихся получивших отметку, чел </w:t>
            </w:r>
          </w:p>
        </w:tc>
        <w:tc>
          <w:tcPr>
            <w:tcW w:w="1238" w:type="dxa"/>
            <w:vMerge w:val="restart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Средний балл по ОУ</w:t>
            </w:r>
          </w:p>
        </w:tc>
      </w:tr>
      <w:tr w:rsidR="00B07B10" w:rsidRPr="00CB5F64" w:rsidTr="00F80742">
        <w:trPr>
          <w:trHeight w:val="281"/>
        </w:trPr>
        <w:tc>
          <w:tcPr>
            <w:tcW w:w="1238" w:type="dxa"/>
            <w:vMerge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vMerge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8" w:type="dxa"/>
            <w:vMerge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B10" w:rsidRPr="00CB5F64" w:rsidTr="00F80742">
        <w:trPr>
          <w:trHeight w:val="281"/>
        </w:trPr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2014-15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B07B10" w:rsidRPr="00CB5F64" w:rsidTr="00F80742">
        <w:trPr>
          <w:trHeight w:val="265"/>
        </w:trPr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2015-16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07B10" w:rsidRPr="00CB5F64" w:rsidTr="00F80742">
        <w:trPr>
          <w:trHeight w:val="281"/>
        </w:trPr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2016-17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8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</w:tbl>
    <w:p w:rsidR="00CB5F64" w:rsidRDefault="00CB5F64" w:rsidP="00CB5F64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07B10" w:rsidRPr="00CB5F64" w:rsidRDefault="00B07B10" w:rsidP="00056866">
      <w:pPr>
        <w:widowControl w:val="0"/>
        <w:spacing w:after="0" w:line="322" w:lineRule="exact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Мониторинг </w:t>
      </w:r>
      <w:proofErr w:type="spellStart"/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обученности</w:t>
      </w:r>
      <w:proofErr w:type="spellEnd"/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качества знаний по русскому языку, математике и окружающему миру, показывает относительно стабильное положение качества знаний и уровня обучаемости. Следует отметить спад по окружающему миру в 2015-16 учебном году.</w:t>
      </w:r>
    </w:p>
    <w:p w:rsidR="00B07B10" w:rsidRPr="00CB5F64" w:rsidRDefault="00B07B10" w:rsidP="00CB5F64">
      <w:pPr>
        <w:widowControl w:val="0"/>
        <w:spacing w:after="0" w:line="317" w:lineRule="exact"/>
        <w:ind w:left="120" w:right="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успеваемости школьников за последние три года.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0"/>
        <w:gridCol w:w="2026"/>
        <w:gridCol w:w="2808"/>
        <w:gridCol w:w="3275"/>
      </w:tblGrid>
      <w:tr w:rsidR="00B07B10" w:rsidRPr="00CB5F64" w:rsidTr="00056866">
        <w:trPr>
          <w:trHeight w:hRule="exact" w:val="212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Год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B10" w:rsidRPr="00CB5F64" w:rsidRDefault="00B07B10" w:rsidP="00056866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Кол-во уч-ся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Успеваемость %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Качество знаний %</w:t>
            </w:r>
          </w:p>
        </w:tc>
      </w:tr>
      <w:tr w:rsidR="00B07B10" w:rsidRPr="00CB5F64" w:rsidTr="00056866">
        <w:trPr>
          <w:trHeight w:hRule="exact" w:val="569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2014-2015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64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B10" w:rsidRPr="00CB5F64" w:rsidRDefault="00056866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44</w:t>
            </w:r>
          </w:p>
        </w:tc>
      </w:tr>
      <w:tr w:rsidR="00B07B10" w:rsidRPr="00CB5F64" w:rsidTr="00056866">
        <w:trPr>
          <w:trHeight w:hRule="exact" w:val="348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2015-2016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64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50</w:t>
            </w:r>
          </w:p>
        </w:tc>
      </w:tr>
      <w:tr w:rsidR="00B07B10" w:rsidRPr="00CB5F64" w:rsidTr="00056866">
        <w:trPr>
          <w:trHeight w:hRule="exact" w:val="363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2016-2017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99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B10" w:rsidRPr="00CB5F64" w:rsidRDefault="00B07B10" w:rsidP="00CB5F64">
            <w:pPr>
              <w:widowControl w:val="0"/>
              <w:spacing w:after="0" w:line="22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52</w:t>
            </w:r>
          </w:p>
        </w:tc>
      </w:tr>
    </w:tbl>
    <w:p w:rsidR="00B07B10" w:rsidRDefault="00B07B10" w:rsidP="00CB5F64">
      <w:pPr>
        <w:widowControl w:val="0"/>
        <w:spacing w:after="0" w:line="180" w:lineRule="exact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056866" w:rsidRPr="00CB5F64" w:rsidRDefault="00056866" w:rsidP="00056866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B5F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Результаты успеваемости школьников за последние три года показывают положительную динамику роста качества знаний. А успеваемость наоборот упала на 1 %.</w:t>
      </w:r>
    </w:p>
    <w:p w:rsidR="00056866" w:rsidRPr="00CB5F64" w:rsidRDefault="00056866" w:rsidP="00056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5F64">
        <w:rPr>
          <w:rFonts w:ascii="Times New Roman" w:hAnsi="Times New Roman" w:cs="Times New Roman"/>
          <w:sz w:val="28"/>
          <w:szCs w:val="28"/>
        </w:rPr>
        <w:t>Результаты ГИА и ГИА в формате ОГЭ за последние три года.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1451"/>
        <w:gridCol w:w="576"/>
        <w:gridCol w:w="735"/>
        <w:gridCol w:w="666"/>
        <w:gridCol w:w="576"/>
        <w:gridCol w:w="735"/>
        <w:gridCol w:w="737"/>
        <w:gridCol w:w="653"/>
        <w:gridCol w:w="756"/>
        <w:gridCol w:w="836"/>
        <w:gridCol w:w="576"/>
        <w:gridCol w:w="735"/>
        <w:gridCol w:w="737"/>
      </w:tblGrid>
      <w:tr w:rsidR="00B07B10" w:rsidRPr="00056866" w:rsidTr="00056866">
        <w:trPr>
          <w:trHeight w:val="276"/>
        </w:trPr>
        <w:tc>
          <w:tcPr>
            <w:tcW w:w="743" w:type="pct"/>
          </w:tcPr>
          <w:p w:rsidR="00B07B10" w:rsidRPr="00056866" w:rsidRDefault="00B07B10" w:rsidP="00CB5F6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012" w:type="pct"/>
            <w:gridSpan w:val="3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1048" w:type="pct"/>
            <w:gridSpan w:val="3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1149" w:type="pct"/>
            <w:gridSpan w:val="3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048" w:type="pct"/>
            <w:gridSpan w:val="3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</w:tc>
      </w:tr>
      <w:tr w:rsidR="00056866" w:rsidRPr="00056866" w:rsidTr="00056866">
        <w:trPr>
          <w:cantSplit/>
          <w:trHeight w:val="1414"/>
        </w:trPr>
        <w:tc>
          <w:tcPr>
            <w:tcW w:w="743" w:type="pct"/>
          </w:tcPr>
          <w:p w:rsidR="00B07B10" w:rsidRPr="00056866" w:rsidRDefault="00B07B10" w:rsidP="00CB5F6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" w:type="pct"/>
            <w:textDirection w:val="btLr"/>
          </w:tcPr>
          <w:p w:rsidR="00B07B10" w:rsidRPr="00056866" w:rsidRDefault="00B07B10" w:rsidP="00CB5F64">
            <w:pPr>
              <w:ind w:left="113" w:right="113"/>
              <w:rPr>
                <w:rFonts w:ascii="Times New Roman" w:hAnsi="Times New Roman" w:cs="Times New Roman"/>
                <w:sz w:val="20"/>
                <w:szCs w:val="28"/>
              </w:rPr>
            </w:pPr>
            <w:r w:rsidRPr="00056866">
              <w:rPr>
                <w:rFonts w:ascii="Times New Roman" w:hAnsi="Times New Roman" w:cs="Times New Roman"/>
                <w:sz w:val="20"/>
                <w:szCs w:val="28"/>
              </w:rPr>
              <w:t>Всего человек</w:t>
            </w:r>
          </w:p>
        </w:tc>
        <w:tc>
          <w:tcPr>
            <w:tcW w:w="376" w:type="pct"/>
            <w:textDirection w:val="btLr"/>
          </w:tcPr>
          <w:p w:rsidR="00B07B10" w:rsidRPr="00056866" w:rsidRDefault="00B07B10" w:rsidP="00CB5F64">
            <w:pPr>
              <w:ind w:left="113" w:right="113"/>
              <w:rPr>
                <w:rFonts w:ascii="Times New Roman" w:hAnsi="Times New Roman" w:cs="Times New Roman"/>
                <w:sz w:val="20"/>
                <w:szCs w:val="28"/>
              </w:rPr>
            </w:pPr>
            <w:r w:rsidRPr="00056866">
              <w:rPr>
                <w:rFonts w:ascii="Times New Roman" w:hAnsi="Times New Roman" w:cs="Times New Roman"/>
                <w:sz w:val="20"/>
                <w:szCs w:val="28"/>
              </w:rPr>
              <w:t>Успеваемость, %</w:t>
            </w:r>
          </w:p>
        </w:tc>
        <w:tc>
          <w:tcPr>
            <w:tcW w:w="341" w:type="pct"/>
            <w:textDirection w:val="btLr"/>
          </w:tcPr>
          <w:p w:rsidR="00B07B10" w:rsidRPr="00056866" w:rsidRDefault="00056866" w:rsidP="00CB5F64">
            <w:pPr>
              <w:ind w:left="113" w:right="113"/>
              <w:rPr>
                <w:rFonts w:ascii="Times New Roman" w:hAnsi="Times New Roman" w:cs="Times New Roman"/>
                <w:sz w:val="20"/>
                <w:szCs w:val="28"/>
              </w:rPr>
            </w:pPr>
            <w:r w:rsidRPr="00056866">
              <w:rPr>
                <w:rFonts w:ascii="Times New Roman" w:hAnsi="Times New Roman" w:cs="Times New Roman"/>
                <w:sz w:val="20"/>
                <w:szCs w:val="28"/>
              </w:rPr>
              <w:t>Качество, %</w:t>
            </w:r>
            <w:r w:rsidR="00B07B10" w:rsidRPr="0005686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295" w:type="pct"/>
            <w:textDirection w:val="btLr"/>
          </w:tcPr>
          <w:p w:rsidR="00B07B10" w:rsidRPr="00056866" w:rsidRDefault="00B07B10" w:rsidP="00CB5F64">
            <w:pPr>
              <w:ind w:left="113" w:right="113"/>
              <w:rPr>
                <w:rFonts w:ascii="Times New Roman" w:hAnsi="Times New Roman" w:cs="Times New Roman"/>
                <w:sz w:val="20"/>
                <w:szCs w:val="28"/>
              </w:rPr>
            </w:pPr>
            <w:r w:rsidRPr="00056866">
              <w:rPr>
                <w:rFonts w:ascii="Times New Roman" w:hAnsi="Times New Roman" w:cs="Times New Roman"/>
                <w:sz w:val="20"/>
                <w:szCs w:val="28"/>
              </w:rPr>
              <w:t>Всего человек</w:t>
            </w:r>
          </w:p>
        </w:tc>
        <w:tc>
          <w:tcPr>
            <w:tcW w:w="376" w:type="pct"/>
            <w:textDirection w:val="btLr"/>
          </w:tcPr>
          <w:p w:rsidR="00B07B10" w:rsidRPr="00056866" w:rsidRDefault="00056866" w:rsidP="00CB5F64">
            <w:pPr>
              <w:ind w:left="113" w:right="113"/>
              <w:rPr>
                <w:rFonts w:ascii="Times New Roman" w:hAnsi="Times New Roman" w:cs="Times New Roman"/>
                <w:sz w:val="20"/>
                <w:szCs w:val="28"/>
              </w:rPr>
            </w:pPr>
            <w:r w:rsidRPr="00056866">
              <w:rPr>
                <w:rFonts w:ascii="Times New Roman" w:hAnsi="Times New Roman" w:cs="Times New Roman"/>
                <w:sz w:val="20"/>
                <w:szCs w:val="28"/>
              </w:rPr>
              <w:t>Успеваемость, %</w:t>
            </w:r>
            <w:r w:rsidR="00B07B10" w:rsidRPr="00056866">
              <w:rPr>
                <w:rFonts w:ascii="Times New Roman" w:hAnsi="Times New Roman" w:cs="Times New Roman"/>
                <w:sz w:val="20"/>
                <w:szCs w:val="28"/>
              </w:rPr>
              <w:t xml:space="preserve">  </w:t>
            </w:r>
          </w:p>
        </w:tc>
        <w:tc>
          <w:tcPr>
            <w:tcW w:w="377" w:type="pct"/>
            <w:textDirection w:val="btLr"/>
          </w:tcPr>
          <w:p w:rsidR="00B07B10" w:rsidRPr="00056866" w:rsidRDefault="00056866" w:rsidP="00CB5F64">
            <w:pPr>
              <w:ind w:left="113" w:right="113"/>
              <w:rPr>
                <w:rFonts w:ascii="Times New Roman" w:hAnsi="Times New Roman" w:cs="Times New Roman"/>
                <w:sz w:val="20"/>
                <w:szCs w:val="28"/>
              </w:rPr>
            </w:pPr>
            <w:r w:rsidRPr="00056866">
              <w:rPr>
                <w:rFonts w:ascii="Times New Roman" w:hAnsi="Times New Roman" w:cs="Times New Roman"/>
                <w:sz w:val="20"/>
                <w:szCs w:val="28"/>
              </w:rPr>
              <w:t>Качество, %</w:t>
            </w:r>
            <w:r w:rsidR="00B07B10" w:rsidRPr="0005686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34" w:type="pct"/>
            <w:textDirection w:val="btLr"/>
          </w:tcPr>
          <w:p w:rsidR="00B07B10" w:rsidRPr="00056866" w:rsidRDefault="00B07B10" w:rsidP="00CB5F64">
            <w:pPr>
              <w:ind w:left="113" w:right="113"/>
              <w:rPr>
                <w:rFonts w:ascii="Times New Roman" w:hAnsi="Times New Roman" w:cs="Times New Roman"/>
                <w:sz w:val="20"/>
                <w:szCs w:val="28"/>
              </w:rPr>
            </w:pPr>
            <w:r w:rsidRPr="00056866">
              <w:rPr>
                <w:rFonts w:ascii="Times New Roman" w:hAnsi="Times New Roman" w:cs="Times New Roman"/>
                <w:sz w:val="20"/>
                <w:szCs w:val="28"/>
              </w:rPr>
              <w:t>Всего человек</w:t>
            </w:r>
          </w:p>
        </w:tc>
        <w:tc>
          <w:tcPr>
            <w:tcW w:w="387" w:type="pct"/>
            <w:textDirection w:val="btLr"/>
          </w:tcPr>
          <w:p w:rsidR="00B07B10" w:rsidRPr="00056866" w:rsidRDefault="00056866" w:rsidP="00CB5F64">
            <w:pPr>
              <w:ind w:left="113" w:right="113"/>
              <w:rPr>
                <w:rFonts w:ascii="Times New Roman" w:hAnsi="Times New Roman" w:cs="Times New Roman"/>
                <w:sz w:val="20"/>
                <w:szCs w:val="28"/>
              </w:rPr>
            </w:pPr>
            <w:r w:rsidRPr="00056866">
              <w:rPr>
                <w:rFonts w:ascii="Times New Roman" w:hAnsi="Times New Roman" w:cs="Times New Roman"/>
                <w:sz w:val="20"/>
                <w:szCs w:val="28"/>
              </w:rPr>
              <w:t>Успеваемость, %</w:t>
            </w:r>
            <w:r w:rsidR="00B07B10" w:rsidRPr="00056866">
              <w:rPr>
                <w:rFonts w:ascii="Times New Roman" w:hAnsi="Times New Roman" w:cs="Times New Roman"/>
                <w:sz w:val="20"/>
                <w:szCs w:val="28"/>
              </w:rPr>
              <w:t xml:space="preserve">  </w:t>
            </w:r>
          </w:p>
        </w:tc>
        <w:tc>
          <w:tcPr>
            <w:tcW w:w="428" w:type="pct"/>
            <w:textDirection w:val="btLr"/>
          </w:tcPr>
          <w:p w:rsidR="00B07B10" w:rsidRPr="00056866" w:rsidRDefault="00056866" w:rsidP="00CB5F64">
            <w:pPr>
              <w:ind w:left="113" w:right="113"/>
              <w:rPr>
                <w:rFonts w:ascii="Times New Roman" w:hAnsi="Times New Roman" w:cs="Times New Roman"/>
                <w:sz w:val="20"/>
                <w:szCs w:val="28"/>
              </w:rPr>
            </w:pPr>
            <w:r w:rsidRPr="00056866">
              <w:rPr>
                <w:rFonts w:ascii="Times New Roman" w:hAnsi="Times New Roman" w:cs="Times New Roman"/>
                <w:sz w:val="20"/>
                <w:szCs w:val="28"/>
              </w:rPr>
              <w:t>Качество, %</w:t>
            </w:r>
            <w:r w:rsidR="00B07B10" w:rsidRPr="0005686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295" w:type="pct"/>
            <w:textDirection w:val="btLr"/>
          </w:tcPr>
          <w:p w:rsidR="00B07B10" w:rsidRPr="00056866" w:rsidRDefault="00B07B10" w:rsidP="00CB5F64">
            <w:pPr>
              <w:ind w:left="113" w:right="113"/>
              <w:rPr>
                <w:rFonts w:ascii="Times New Roman" w:hAnsi="Times New Roman" w:cs="Times New Roman"/>
                <w:sz w:val="20"/>
                <w:szCs w:val="28"/>
              </w:rPr>
            </w:pPr>
            <w:r w:rsidRPr="00056866">
              <w:rPr>
                <w:rFonts w:ascii="Times New Roman" w:hAnsi="Times New Roman" w:cs="Times New Roman"/>
                <w:sz w:val="20"/>
                <w:szCs w:val="28"/>
              </w:rPr>
              <w:t>Всего человек</w:t>
            </w:r>
          </w:p>
        </w:tc>
        <w:tc>
          <w:tcPr>
            <w:tcW w:w="376" w:type="pct"/>
            <w:textDirection w:val="btLr"/>
          </w:tcPr>
          <w:p w:rsidR="00B07B10" w:rsidRPr="00056866" w:rsidRDefault="00056866" w:rsidP="00CB5F64">
            <w:pPr>
              <w:ind w:left="113" w:right="113"/>
              <w:rPr>
                <w:rFonts w:ascii="Times New Roman" w:hAnsi="Times New Roman" w:cs="Times New Roman"/>
                <w:sz w:val="20"/>
                <w:szCs w:val="28"/>
              </w:rPr>
            </w:pPr>
            <w:r w:rsidRPr="00056866">
              <w:rPr>
                <w:rFonts w:ascii="Times New Roman" w:hAnsi="Times New Roman" w:cs="Times New Roman"/>
                <w:sz w:val="20"/>
                <w:szCs w:val="28"/>
              </w:rPr>
              <w:t>Успеваемость, %</w:t>
            </w:r>
            <w:r w:rsidR="00B07B10" w:rsidRPr="0005686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77" w:type="pct"/>
            <w:textDirection w:val="btLr"/>
          </w:tcPr>
          <w:p w:rsidR="00B07B10" w:rsidRPr="00056866" w:rsidRDefault="00056866" w:rsidP="00CB5F64">
            <w:pPr>
              <w:ind w:left="113" w:right="113"/>
              <w:rPr>
                <w:rFonts w:ascii="Times New Roman" w:hAnsi="Times New Roman" w:cs="Times New Roman"/>
                <w:sz w:val="20"/>
                <w:szCs w:val="28"/>
              </w:rPr>
            </w:pPr>
            <w:r w:rsidRPr="00056866">
              <w:rPr>
                <w:rFonts w:ascii="Times New Roman" w:hAnsi="Times New Roman" w:cs="Times New Roman"/>
                <w:sz w:val="20"/>
                <w:szCs w:val="28"/>
              </w:rPr>
              <w:t>Качество, %</w:t>
            </w:r>
            <w:r w:rsidR="00B07B10" w:rsidRPr="0005686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</w:tr>
      <w:tr w:rsidR="00056866" w:rsidRPr="00056866" w:rsidTr="00056866">
        <w:trPr>
          <w:trHeight w:val="276"/>
        </w:trPr>
        <w:tc>
          <w:tcPr>
            <w:tcW w:w="743" w:type="pct"/>
          </w:tcPr>
          <w:p w:rsidR="00B07B10" w:rsidRPr="00056866" w:rsidRDefault="00B07B10" w:rsidP="00CB5F6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2014-2015</w:t>
            </w:r>
          </w:p>
        </w:tc>
        <w:tc>
          <w:tcPr>
            <w:tcW w:w="295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76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341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295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76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377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334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87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428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295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376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377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056866" w:rsidRPr="00056866" w:rsidTr="00056866">
        <w:trPr>
          <w:trHeight w:val="276"/>
        </w:trPr>
        <w:tc>
          <w:tcPr>
            <w:tcW w:w="743" w:type="pct"/>
          </w:tcPr>
          <w:p w:rsidR="00B07B10" w:rsidRPr="00056866" w:rsidRDefault="00B07B10" w:rsidP="00CB5F6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2015-2016</w:t>
            </w:r>
          </w:p>
        </w:tc>
        <w:tc>
          <w:tcPr>
            <w:tcW w:w="295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76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341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295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76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377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334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87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428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295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76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377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</w:tr>
      <w:tr w:rsidR="00056866" w:rsidRPr="00056866" w:rsidTr="00056866">
        <w:trPr>
          <w:trHeight w:val="276"/>
        </w:trPr>
        <w:tc>
          <w:tcPr>
            <w:tcW w:w="743" w:type="pct"/>
          </w:tcPr>
          <w:p w:rsidR="00B07B10" w:rsidRPr="00056866" w:rsidRDefault="00B07B10" w:rsidP="00CB5F6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2016-2017</w:t>
            </w:r>
          </w:p>
        </w:tc>
        <w:tc>
          <w:tcPr>
            <w:tcW w:w="295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76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91,7</w:t>
            </w:r>
          </w:p>
        </w:tc>
        <w:tc>
          <w:tcPr>
            <w:tcW w:w="341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295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76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91,7</w:t>
            </w:r>
          </w:p>
        </w:tc>
        <w:tc>
          <w:tcPr>
            <w:tcW w:w="377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  <w:tc>
          <w:tcPr>
            <w:tcW w:w="334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87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428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54,5</w:t>
            </w:r>
          </w:p>
        </w:tc>
        <w:tc>
          <w:tcPr>
            <w:tcW w:w="295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76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91,7</w:t>
            </w:r>
          </w:p>
        </w:tc>
        <w:tc>
          <w:tcPr>
            <w:tcW w:w="377" w:type="pct"/>
          </w:tcPr>
          <w:p w:rsidR="00B07B10" w:rsidRPr="00056866" w:rsidRDefault="00B07B10" w:rsidP="00CB5F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866">
              <w:rPr>
                <w:rFonts w:ascii="Times New Roman" w:hAnsi="Times New Roman" w:cs="Times New Roman"/>
                <w:sz w:val="24"/>
                <w:szCs w:val="28"/>
              </w:rPr>
              <w:t>58,3</w:t>
            </w:r>
          </w:p>
        </w:tc>
      </w:tr>
    </w:tbl>
    <w:p w:rsidR="00CB5F64" w:rsidRPr="00CB5F64" w:rsidRDefault="00CB5F64" w:rsidP="00CB5F64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07B10" w:rsidRPr="00CB5F64" w:rsidRDefault="00B07B10" w:rsidP="00056866">
      <w:pPr>
        <w:widowControl w:val="0"/>
        <w:spacing w:after="0" w:line="322" w:lineRule="exact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Мониторинг </w:t>
      </w:r>
      <w:proofErr w:type="spellStart"/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обученности</w:t>
      </w:r>
      <w:proofErr w:type="spellEnd"/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качества знаний по математике, русскому языку, обществознанию, географии проведенный по результатам ГИА, показывает динамику как </w:t>
      </w:r>
      <w:r w:rsidR="00CB5F64"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спада,</w:t>
      </w: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так и роста качества знаний и уровня обучаемости. </w:t>
      </w:r>
    </w:p>
    <w:p w:rsidR="00CB5F64" w:rsidRDefault="00CB5F64" w:rsidP="00CB5F64">
      <w:pPr>
        <w:widowControl w:val="0"/>
        <w:spacing w:after="0" w:line="322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437F0" w:rsidRDefault="008437F0" w:rsidP="00CB5F64">
      <w:pPr>
        <w:widowControl w:val="0"/>
        <w:spacing w:after="0" w:line="322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437F0" w:rsidRPr="00CB5F64" w:rsidRDefault="008437F0" w:rsidP="00CB5F64">
      <w:pPr>
        <w:widowControl w:val="0"/>
        <w:spacing w:after="0" w:line="322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07B10" w:rsidRPr="00CB5F64" w:rsidRDefault="00B07B10" w:rsidP="00056866">
      <w:pPr>
        <w:widowControl w:val="0"/>
        <w:spacing w:after="0" w:line="322" w:lineRule="exact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протяжении трех предыдущих лет уровень поступления выпускников 9 класса школы в другие школы </w:t>
      </w:r>
      <w:r w:rsidR="00CB5F64"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proofErr w:type="spellStart"/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СУЗы</w:t>
      </w:r>
      <w:proofErr w:type="spellEnd"/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оставался достаточно низким для основной общеобразовательной сельской школы. Причиной этому является то, что более 80% учащихся из семей многодетных, малообеспеченных. Д. Безымянка относится к труднодоступным территориям Енисейского района. Многие родители боятся отпускать 15-летних подростков далеко от дома. </w:t>
      </w:r>
    </w:p>
    <w:tbl>
      <w:tblPr>
        <w:tblStyle w:val="20"/>
        <w:tblpPr w:leftFromText="180" w:rightFromText="180" w:vertAnchor="text" w:horzAnchor="margin" w:tblpY="423"/>
        <w:tblW w:w="0" w:type="auto"/>
        <w:tblLook w:val="04A0" w:firstRow="1" w:lastRow="0" w:firstColumn="1" w:lastColumn="0" w:noHBand="0" w:noVBand="1"/>
      </w:tblPr>
      <w:tblGrid>
        <w:gridCol w:w="2610"/>
        <w:gridCol w:w="1723"/>
        <w:gridCol w:w="1871"/>
        <w:gridCol w:w="1872"/>
      </w:tblGrid>
      <w:tr w:rsidR="00B07B10" w:rsidRPr="00CB5F64" w:rsidTr="00F80742">
        <w:tc>
          <w:tcPr>
            <w:tcW w:w="261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bookmark6"/>
          </w:p>
        </w:tc>
        <w:tc>
          <w:tcPr>
            <w:tcW w:w="1723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1871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 xml:space="preserve">2015-2016 </w:t>
            </w:r>
          </w:p>
        </w:tc>
        <w:tc>
          <w:tcPr>
            <w:tcW w:w="1872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</w:tr>
      <w:tr w:rsidR="00B07B10" w:rsidRPr="00CB5F64" w:rsidTr="00F80742">
        <w:tc>
          <w:tcPr>
            <w:tcW w:w="261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9 кл.</w:t>
            </w:r>
          </w:p>
        </w:tc>
        <w:tc>
          <w:tcPr>
            <w:tcW w:w="1723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1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07B10" w:rsidRPr="00CB5F64" w:rsidTr="00F80742">
        <w:tc>
          <w:tcPr>
            <w:tcW w:w="261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Ярцевская</w:t>
            </w:r>
            <w:proofErr w:type="spellEnd"/>
            <w:r w:rsidRPr="00CB5F64">
              <w:rPr>
                <w:rFonts w:ascii="Times New Roman" w:hAnsi="Times New Roman" w:cs="Times New Roman"/>
                <w:sz w:val="28"/>
                <w:szCs w:val="28"/>
              </w:rPr>
              <w:t xml:space="preserve"> СОШ №12</w:t>
            </w:r>
          </w:p>
        </w:tc>
        <w:tc>
          <w:tcPr>
            <w:tcW w:w="1723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1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7B10" w:rsidRPr="00CB5F64" w:rsidTr="00F80742">
        <w:tc>
          <w:tcPr>
            <w:tcW w:w="261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Новоназимовская</w:t>
            </w:r>
            <w:proofErr w:type="spellEnd"/>
            <w:r w:rsidRPr="00CB5F64">
              <w:rPr>
                <w:rFonts w:ascii="Times New Roman" w:hAnsi="Times New Roman" w:cs="Times New Roman"/>
                <w:sz w:val="28"/>
                <w:szCs w:val="28"/>
              </w:rPr>
              <w:t xml:space="preserve"> СОШ №4</w:t>
            </w:r>
          </w:p>
        </w:tc>
        <w:tc>
          <w:tcPr>
            <w:tcW w:w="1723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2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7B10" w:rsidRPr="00CB5F64" w:rsidTr="00F80742">
        <w:tc>
          <w:tcPr>
            <w:tcW w:w="261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Озерновская</w:t>
            </w:r>
            <w:proofErr w:type="spellEnd"/>
            <w:r w:rsidRPr="00CB5F64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1723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1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2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7B10" w:rsidRPr="00CB5F64" w:rsidTr="00F80742">
        <w:tc>
          <w:tcPr>
            <w:tcW w:w="261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Школа №3 г. Енисейска</w:t>
            </w:r>
          </w:p>
        </w:tc>
        <w:tc>
          <w:tcPr>
            <w:tcW w:w="1723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1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2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7B10" w:rsidRPr="00CB5F64" w:rsidTr="00F80742">
        <w:tc>
          <w:tcPr>
            <w:tcW w:w="261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Лесосибирский</w:t>
            </w:r>
            <w:proofErr w:type="spellEnd"/>
            <w:r w:rsidRPr="00CB5F64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кадетский корпус </w:t>
            </w:r>
          </w:p>
        </w:tc>
        <w:tc>
          <w:tcPr>
            <w:tcW w:w="1723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1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7B10" w:rsidRPr="00CB5F64" w:rsidTr="00F80742">
        <w:tc>
          <w:tcPr>
            <w:tcW w:w="2610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Не продолжили образование</w:t>
            </w:r>
          </w:p>
        </w:tc>
        <w:tc>
          <w:tcPr>
            <w:tcW w:w="1723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1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</w:tcPr>
          <w:p w:rsidR="00B07B10" w:rsidRPr="00CB5F64" w:rsidRDefault="00B07B10" w:rsidP="00CB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07B10" w:rsidRPr="00CB5F64" w:rsidRDefault="00B07B10" w:rsidP="00CB5F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5F64">
        <w:rPr>
          <w:rFonts w:ascii="Times New Roman" w:hAnsi="Times New Roman" w:cs="Times New Roman"/>
          <w:sz w:val="28"/>
          <w:szCs w:val="28"/>
        </w:rPr>
        <w:lastRenderedPageBreak/>
        <w:t xml:space="preserve"> Готовность учащихся к продолжению образования.</w:t>
      </w:r>
    </w:p>
    <w:p w:rsidR="00B07B10" w:rsidRPr="00CB5F64" w:rsidRDefault="00B07B10" w:rsidP="00CB5F64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End w:id="2"/>
    <w:p w:rsidR="00B07B10" w:rsidRPr="00CB5F64" w:rsidRDefault="00B07B10" w:rsidP="00CB5F64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7B10" w:rsidRPr="00CB5F64" w:rsidRDefault="00B07B10" w:rsidP="00CB5F64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5F64" w:rsidRPr="00CB5F64" w:rsidRDefault="00CB5F64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B5F64" w:rsidRPr="00CB5F64" w:rsidRDefault="00CB5F64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B5F64" w:rsidRPr="00CB5F64" w:rsidRDefault="00CB5F64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B5F64" w:rsidRPr="00CB5F64" w:rsidRDefault="00CB5F64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B5F64" w:rsidRPr="00CB5F64" w:rsidRDefault="00CB5F64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B5F64" w:rsidRPr="00CB5F64" w:rsidRDefault="00CB5F64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B5F64" w:rsidRPr="00CB5F64" w:rsidRDefault="00CB5F64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B5F64" w:rsidRPr="00CB5F64" w:rsidRDefault="00CB5F64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B5F64" w:rsidRPr="00CB5F64" w:rsidRDefault="00CB5F64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B5F64" w:rsidRPr="00CB5F64" w:rsidRDefault="00CB5F64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B5F64" w:rsidRPr="00CB5F64" w:rsidRDefault="00CB5F64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574CE" w:rsidRDefault="00C574CE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07B10" w:rsidRPr="00CB5F64" w:rsidRDefault="00B07B10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Достижения обучающихся в олимпиадах, различных конкурсах и мероприятиях. Ввиду труднодоступности нет доступной возможности участвовать очно в различных конкурсах. Поэтому много лет учителя сотрудничают с работниками сайта «</w:t>
      </w:r>
      <w:proofErr w:type="spellStart"/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Инфоурок</w:t>
      </w:r>
      <w:proofErr w:type="spellEnd"/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», где учащиеся занимают призовые места </w:t>
      </w:r>
      <w:proofErr w:type="spellStart"/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Голдобин</w:t>
      </w:r>
      <w:proofErr w:type="spellEnd"/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Павел, Попова Людмила, </w:t>
      </w:r>
      <w:proofErr w:type="spellStart"/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Горченева</w:t>
      </w:r>
      <w:proofErr w:type="spellEnd"/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Фаина, </w:t>
      </w:r>
      <w:proofErr w:type="spellStart"/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Коробейникова</w:t>
      </w:r>
      <w:proofErr w:type="spellEnd"/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Ксения, Зернина</w:t>
      </w:r>
      <w:r w:rsidR="00C574C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Галина и другие по математике, </w:t>
      </w:r>
      <w:proofErr w:type="spellStart"/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Голдобин</w:t>
      </w:r>
      <w:proofErr w:type="spellEnd"/>
      <w:r w:rsidRPr="00CB5F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Павел по физике. 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B07B10" w:rsidRPr="00CB5F64" w:rsidRDefault="00B07B10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школе проводятся </w:t>
      </w:r>
      <w:r w:rsidRPr="00CB5F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традиционные</w:t>
      </w:r>
      <w:r w:rsidR="0005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мероприятия:</w:t>
      </w:r>
    </w:p>
    <w:p w:rsidR="00B07B10" w:rsidRPr="00CB5F64" w:rsidRDefault="00B07B10" w:rsidP="00CB5F6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знаний, </w:t>
      </w:r>
    </w:p>
    <w:p w:rsidR="00B07B10" w:rsidRPr="00CB5F64" w:rsidRDefault="00B07B10" w:rsidP="00CB5F6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Осенний туристический слет, </w:t>
      </w:r>
    </w:p>
    <w:p w:rsidR="00B07B10" w:rsidRPr="00CB5F64" w:rsidRDefault="00B07B10" w:rsidP="00CB5F6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Осенний кросс, </w:t>
      </w:r>
    </w:p>
    <w:p w:rsidR="00B07B10" w:rsidRPr="00CB5F64" w:rsidRDefault="00B07B10" w:rsidP="00CB5F6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 «Золотая осень», </w:t>
      </w:r>
    </w:p>
    <w:p w:rsidR="00B07B10" w:rsidRPr="00CB5F64" w:rsidRDefault="00B07B10" w:rsidP="00CB5F6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учителя, </w:t>
      </w:r>
    </w:p>
    <w:p w:rsidR="00B07B10" w:rsidRPr="00CB5F64" w:rsidRDefault="00B07B10" w:rsidP="00CB5F6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матери, </w:t>
      </w:r>
    </w:p>
    <w:p w:rsidR="00B07B10" w:rsidRPr="00CB5F64" w:rsidRDefault="00B07B10" w:rsidP="00CB5F6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ну-ка, парни (23 февраля), </w:t>
      </w:r>
    </w:p>
    <w:p w:rsidR="00B07B10" w:rsidRPr="00CB5F64" w:rsidRDefault="00B07B10" w:rsidP="00CB5F6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нами девочками (8 марта), </w:t>
      </w:r>
    </w:p>
    <w:p w:rsidR="00B07B10" w:rsidRPr="00CB5F64" w:rsidRDefault="00B07B10" w:rsidP="00CB5F6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детского творчества «Вернисаж», </w:t>
      </w:r>
    </w:p>
    <w:p w:rsidR="00B07B10" w:rsidRPr="00CB5F64" w:rsidRDefault="00B07B10" w:rsidP="00CB5F6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Победы, </w:t>
      </w:r>
    </w:p>
    <w:p w:rsidR="00B07B10" w:rsidRPr="00CB5F64" w:rsidRDefault="00B07B10" w:rsidP="00CB5F6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года, </w:t>
      </w:r>
    </w:p>
    <w:p w:rsidR="00B07B10" w:rsidRPr="00CB5F64" w:rsidRDefault="00B07B10" w:rsidP="00CB5F6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защиты детей, </w:t>
      </w:r>
    </w:p>
    <w:p w:rsidR="00B07B10" w:rsidRPr="00CB5F64" w:rsidRDefault="00B07B10" w:rsidP="00CB5F6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Сплав по рекам. </w:t>
      </w:r>
    </w:p>
    <w:p w:rsidR="00B07B10" w:rsidRPr="00CB5F64" w:rsidRDefault="00B07B10" w:rsidP="00056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B5F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нетрадиционные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мероприятия: </w:t>
      </w:r>
    </w:p>
    <w:p w:rsidR="00B07B10" w:rsidRPr="00CB5F64" w:rsidRDefault="00B07B10" w:rsidP="00CB5F6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Осенний бал «Здравствуй осень», </w:t>
      </w:r>
    </w:p>
    <w:p w:rsidR="00B07B10" w:rsidRPr="00CB5F64" w:rsidRDefault="00B07B10" w:rsidP="00CB5F6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МИСТЕР И МИССИС ШКОЛЫ», </w:t>
      </w:r>
    </w:p>
    <w:p w:rsidR="00B07B10" w:rsidRPr="00CB5F64" w:rsidRDefault="00B07B10" w:rsidP="00CB5F6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КВН м/у учителями и учениками. </w:t>
      </w:r>
    </w:p>
    <w:p w:rsidR="00B07B10" w:rsidRPr="00CB5F64" w:rsidRDefault="00B07B10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успешно и плодотворно сотрудничает с МБОУ Районным центром ДО </w:t>
      </w:r>
      <w:proofErr w:type="spellStart"/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с.Ярцево</w:t>
      </w:r>
      <w:proofErr w:type="spellEnd"/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МБУК "</w:t>
      </w:r>
      <w:proofErr w:type="spellStart"/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Межпоселенческая</w:t>
      </w:r>
      <w:proofErr w:type="spellEnd"/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библиотека" Енисейского района филиал 3, сельской администрацией. В прошлому учебном году</w:t>
      </w:r>
    </w:p>
    <w:p w:rsidR="00B07B10" w:rsidRPr="00CB5F64" w:rsidRDefault="00B07B10" w:rsidP="00CB5F64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Участвовали </w:t>
      </w:r>
      <w:r w:rsidR="00056866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выставках,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проводимых ДО с. Ярцево. </w:t>
      </w:r>
    </w:p>
    <w:p w:rsidR="00B07B10" w:rsidRPr="00CB5F64" w:rsidRDefault="00B07B10" w:rsidP="00CB5F64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Участвовали в соревнованиях по волейболу среди средней возрастной категории заняли 2 место.</w:t>
      </w:r>
    </w:p>
    <w:p w:rsidR="00B07B10" w:rsidRPr="00CB5F64" w:rsidRDefault="00B07B10" w:rsidP="00CB5F64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художественном конкурсе посвященному Чайковскому:</w:t>
      </w:r>
    </w:p>
    <w:p w:rsidR="00B07B10" w:rsidRPr="00CB5F64" w:rsidRDefault="00B07B10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– Шаламова Анастасия, Зернина Галина и Мальцева Катерина, </w:t>
      </w:r>
    </w:p>
    <w:p w:rsidR="00B07B10" w:rsidRPr="00CB5F64" w:rsidRDefault="00B07B10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II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– Зебзеева Дарья, </w:t>
      </w:r>
    </w:p>
    <w:p w:rsidR="00B07B10" w:rsidRPr="00CB5F64" w:rsidRDefault="00B07B10" w:rsidP="00CB5F64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лыжных соревнованиях с вес</w:t>
      </w:r>
      <w:r w:rsidR="0005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ьма неплохими результатами в </w:t>
      </w:r>
      <w:proofErr w:type="spellStart"/>
      <w:r w:rsidR="00056866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Ярцево</w:t>
      </w:r>
      <w:proofErr w:type="spellEnd"/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07B10" w:rsidRPr="00CB5F64" w:rsidRDefault="00B07B10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командном зачете </w:t>
      </w:r>
      <w:r w:rsidRPr="00CB5F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место.</w:t>
      </w:r>
    </w:p>
    <w:p w:rsidR="00B07B10" w:rsidRPr="00CB5F64" w:rsidRDefault="00B07B10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зачете:</w:t>
      </w:r>
    </w:p>
    <w:p w:rsidR="00B07B10" w:rsidRPr="00CB5F64" w:rsidRDefault="00B07B10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– </w:t>
      </w:r>
      <w:proofErr w:type="spellStart"/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Бурнышев</w:t>
      </w:r>
      <w:proofErr w:type="spellEnd"/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Михаил, Шаламова Анастасия, </w:t>
      </w:r>
    </w:p>
    <w:p w:rsidR="00B07B10" w:rsidRPr="00CB5F64" w:rsidRDefault="00B07B10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– Шаламов Даниил,</w:t>
      </w:r>
    </w:p>
    <w:p w:rsidR="00B07B10" w:rsidRPr="00CB5F64" w:rsidRDefault="00B07B10" w:rsidP="00CB5F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– Черемных Руслан. </w:t>
      </w:r>
    </w:p>
    <w:p w:rsidR="00B07B10" w:rsidRPr="00CB5F64" w:rsidRDefault="00B07B10" w:rsidP="00CB5F64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участие в летней экспедиционном модуле по Обь – Енисейскому каналу совместно с краеведами с. Ярцево и п. Новый Городок с 29 июня по 6 июля</w:t>
      </w:r>
      <w:r w:rsidR="00C57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07B10" w:rsidRPr="00CB5F64" w:rsidRDefault="00B07B10" w:rsidP="00CB5F64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D7A61" w:rsidRPr="00CB5F64" w:rsidRDefault="0053339A" w:rsidP="00056866">
      <w:pPr>
        <w:pStyle w:val="11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color w:val="000000"/>
          <w:lang w:val="ru-RU"/>
        </w:rPr>
      </w:pPr>
      <w:bookmarkStart w:id="3" w:name="_Toc470675153"/>
      <w:r>
        <w:rPr>
          <w:rFonts w:ascii="Times New Roman" w:hAnsi="Times New Roman" w:cs="Times New Roman"/>
          <w:color w:val="000000"/>
          <w:lang w:val="ru-RU"/>
        </w:rPr>
        <w:t>3</w:t>
      </w:r>
      <w:r w:rsidR="00B07B10" w:rsidRPr="00CB5F64">
        <w:rPr>
          <w:rFonts w:ascii="Times New Roman" w:hAnsi="Times New Roman" w:cs="Times New Roman"/>
          <w:color w:val="000000"/>
          <w:lang w:val="ru-RU"/>
        </w:rPr>
        <w:t>.</w:t>
      </w:r>
      <w:r w:rsidR="003E689A">
        <w:rPr>
          <w:rFonts w:ascii="Times New Roman" w:hAnsi="Times New Roman" w:cs="Times New Roman"/>
          <w:color w:val="000000"/>
          <w:lang w:val="ru-RU"/>
        </w:rPr>
        <w:t>4.</w:t>
      </w:r>
      <w:r w:rsidR="00B07B10" w:rsidRPr="00CB5F64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D7A61" w:rsidRPr="00CB5F64">
        <w:rPr>
          <w:rFonts w:ascii="Times New Roman" w:hAnsi="Times New Roman" w:cs="Times New Roman"/>
          <w:color w:val="000000"/>
        </w:rPr>
        <w:t>Общие выводы, проблемные моменты и предложения по итогам независимой оценки качества образования (НОКО</w:t>
      </w:r>
      <w:bookmarkEnd w:id="3"/>
      <w:r w:rsidR="001D7A61" w:rsidRPr="00CB5F64">
        <w:rPr>
          <w:rFonts w:ascii="Times New Roman" w:hAnsi="Times New Roman" w:cs="Times New Roman"/>
          <w:color w:val="000000"/>
        </w:rPr>
        <w:t>) в МБОУ «Безымянская ООШ № 28»</w:t>
      </w:r>
      <w:r w:rsidR="001D7A61" w:rsidRPr="00CB5F64">
        <w:rPr>
          <w:rFonts w:ascii="Times New Roman" w:hAnsi="Times New Roman" w:cs="Times New Roman"/>
          <w:color w:val="000000"/>
          <w:lang w:val="ru-RU"/>
        </w:rPr>
        <w:t xml:space="preserve"> от февраля 2017 года.</w:t>
      </w:r>
    </w:p>
    <w:p w:rsidR="001D7A61" w:rsidRPr="00CB5F64" w:rsidRDefault="001D7A61" w:rsidP="00CB5F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Результаты анализа показателей, характеризующих общий критерий оценки </w:t>
      </w:r>
      <w:r w:rsidRPr="00CB5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открытости и доступности информации </w:t>
      </w: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организации, осуществляющей образовательную деятельность, позволяют судить о том, что на сайте МБОУ Безымянская ООШ № 28 необходимая информация представлена не в полном объёме, что 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даёт возможности говорить об открытости и доступности информации об образовательном учреждении</w:t>
      </w:r>
    </w:p>
    <w:p w:rsidR="001D7A61" w:rsidRPr="00CB5F64" w:rsidRDefault="001D7A61" w:rsidP="00B56D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B5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анализа показателей, характеризующих общий критерий оценки </w:t>
      </w:r>
      <w:r w:rsidRPr="00CB5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комфортности </w:t>
      </w: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условий, в которых осуществляется образовательный процесс, полностью удовлетворительными назвать нельзя. </w:t>
      </w:r>
    </w:p>
    <w:p w:rsidR="001D7A61" w:rsidRPr="00CB5F64" w:rsidRDefault="001D7A61" w:rsidP="00B56D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материально-техническое обеспечение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Безымянская ООШ № 28 не достаточно удовлетворительное: отсутствуют центральное отопление, водопровод, канализация; учебные кабинеты оснащены </w:t>
      </w:r>
      <w:r w:rsidR="00B5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 полном объеме</w:t>
      </w: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D7A61" w:rsidRPr="00CB5F64" w:rsidRDefault="001D7A61" w:rsidP="00B56D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библиотека с выходом в Интернет.</w:t>
      </w:r>
      <w:r w:rsidRPr="00CB5F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D7A61" w:rsidRPr="00CB5F64" w:rsidRDefault="001D7A61" w:rsidP="00B56D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Созданы условия для охраны и укрепления здоровья, имеется 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необходимая материальная база для занятий спортом: в школе есть спортивный и тренажёрный залы с достаточным количеством спортинвентаря, спортивная площадка на пришкольной территории.</w:t>
      </w:r>
    </w:p>
    <w:p w:rsidR="001D7A61" w:rsidRPr="00CB5F64" w:rsidRDefault="001D7A61" w:rsidP="00B56D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 и горячее питание отсутствуют, но детям ежедневно выдаётся сухой паёк.</w:t>
      </w:r>
    </w:p>
    <w:p w:rsidR="001D7A61" w:rsidRPr="00CB5F64" w:rsidRDefault="001D7A61" w:rsidP="00B56D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не имеет </w:t>
      </w: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лицензию на дополнительную образовательную деятельность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A61" w:rsidRPr="00CB5F64" w:rsidRDefault="001D7A61" w:rsidP="00B56D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работает </w:t>
      </w:r>
      <w:r w:rsidR="00B56D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психолог, но нет кабинет</w:t>
      </w:r>
      <w:r w:rsidR="00B56DC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консультаций специалистов, что свидетельствует о недостаточном уровне организации обучения для детей, нуждающихся в создании специальных условий.</w:t>
      </w:r>
    </w:p>
    <w:p w:rsidR="001D7A61" w:rsidRPr="00CB5F64" w:rsidRDefault="001D7A61" w:rsidP="00B56D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анкетирования участников образовательного процесса позволяет судить о том, что комфортность условий, в которых этот процесс осуществляется, недостаточно удовлетворительная; есть претензии к санитарно-гигиеническим условиям в школе, малогабаритности кабинетов, их недостаточной оснащённости. </w:t>
      </w:r>
    </w:p>
    <w:p w:rsidR="001D7A61" w:rsidRPr="00CB5F64" w:rsidRDefault="001D7A61" w:rsidP="00B56D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мнению организации-оператора, наибольшая проблема школы - 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разбросанность школьных зданий (два учебных корпуса и спортзал), </w:t>
      </w:r>
      <w:r w:rsidR="00B56DC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затрудняет учебный процесс.</w:t>
      </w:r>
    </w:p>
    <w:p w:rsidR="001D7A61" w:rsidRPr="00CB5F64" w:rsidRDefault="001D7A61" w:rsidP="00B56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3.Результаты анализа мнения потребителей образовательных услуг по показателям, характеризующим общий критерий оценки качества образовательной деятельности организаций, осуществляющих образовательную деятельность, касающиеся </w:t>
      </w:r>
      <w:r w:rsidRPr="00CB5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доброжелательности,</w:t>
      </w: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вежливости, компетентности работников.</w:t>
      </w:r>
      <w:r w:rsidR="00B56D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B5F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Суммарно около 48,2% респондентов </w:t>
      </w:r>
      <w:r w:rsidR="00B56D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всех категорий</w:t>
      </w:r>
      <w:r w:rsidRPr="00CB5F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опрошенных (ученики, родители, учителя) полностью удовлетворены доброжелательностью и вежливостью школьных работников, 38,3% считают эти характеристики достаточно хорошими (скорее удовлетворён, чем не удовлетворён), отмечая лишь незначительные недостатки; однако о значительных недостатках говорят 12%, а 1,5% отмечают, что степень доброжелательности и вежливости работников образовательной организации их совершенно не устраивает.</w:t>
      </w:r>
    </w:p>
    <w:p w:rsidR="001D7A61" w:rsidRPr="00CB5F64" w:rsidRDefault="001D7A61" w:rsidP="00B56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Компетентностью работников школы полностью удовлетворены 25,3% опрошенных респондентов; скорее удовлетворены, чем не удовлетворены 53,3%; 14% скорее не удовлетворены, чем удовлетворены; об абсолютной неудовлетворённости компетентностью работников школы говорит показатель – 7,4% опрошенных.</w:t>
      </w:r>
    </w:p>
    <w:p w:rsidR="001D7A61" w:rsidRPr="00CB5F64" w:rsidRDefault="001D7A61" w:rsidP="00B56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B5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анализа мнения потребителей образовательных услуг о </w:t>
      </w:r>
      <w:r w:rsidRPr="00CB5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качестве </w:t>
      </w: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деятельности организации. 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достаточно большая часть опрошенных удовлетворена качеством образовательной деятельности МБОУ Безымянская ООШ № 28. Однако имеются недостатки, о которых свидетельствуют результаты опроса различных групп участников образовательного процесса, а именно: неудовлетворённость качеством проведения учебных занятий, неудовлетворённость в вопросе адекватности учебной нагрузки в школе,</w:t>
      </w:r>
      <w:r w:rsidRPr="00CB5F64">
        <w:rPr>
          <w:rFonts w:ascii="Times New Roman" w:eastAsia="Times New Roman" w:hAnsi="Times New Roman" w:cs="Times New Roman"/>
          <w:iCs/>
          <w:color w:val="92D050"/>
          <w:sz w:val="28"/>
          <w:szCs w:val="28"/>
          <w:lang w:eastAsia="ru-RU"/>
        </w:rPr>
        <w:t xml:space="preserve"> </w:t>
      </w:r>
      <w:r w:rsidRPr="00CB5F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отсутствие объективности и беспристрастности в оценке достижений учащихся, 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возможности творческого развития обучающихся и неудовлетворённость в вопросе оказания психолого-педагогической и социальной помощи.</w:t>
      </w:r>
    </w:p>
    <w:p w:rsidR="001D7A61" w:rsidRPr="00CB5F64" w:rsidRDefault="001D7A61" w:rsidP="00B56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Предложено: </w:t>
      </w:r>
    </w:p>
    <w:p w:rsidR="001D7A61" w:rsidRPr="00CB5F64" w:rsidRDefault="001D7A61" w:rsidP="00B56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Привести сайт в </w:t>
      </w:r>
      <w:proofErr w:type="spellStart"/>
      <w:r w:rsidRPr="00CB5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соответстствие</w:t>
      </w:r>
      <w:proofErr w:type="spellEnd"/>
      <w:r w:rsidRPr="00CB5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требованиями к структуре официального сайта образовательной организации в информационно-телекоммуникационной сети "Интернет" и формату представления на нём информации </w:t>
      </w: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(Приказ </w:t>
      </w:r>
      <w:r w:rsidRPr="00CB5F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Федеральной службы по надзору в сфере образования и науки (</w:t>
      </w:r>
      <w:proofErr w:type="spellStart"/>
      <w:r w:rsidRPr="00CB5F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Рособрнадзор</w:t>
      </w:r>
      <w:proofErr w:type="spellEnd"/>
      <w:r w:rsidRPr="00CB5F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) от 29 мая 2014 г. N 785 г. Москва </w:t>
      </w:r>
      <w:r w:rsidRPr="00CB5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нём информации).</w:t>
      </w:r>
    </w:p>
    <w:p w:rsidR="001D7A61" w:rsidRPr="00CB5F64" w:rsidRDefault="001D7A61" w:rsidP="00B56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2.Получить лицензию на дополнительную образовательную деятельность.</w:t>
      </w:r>
    </w:p>
    <w:p w:rsidR="001D7A61" w:rsidRPr="00CB5F64" w:rsidRDefault="001D7A61" w:rsidP="00B56DCB">
      <w:pPr>
        <w:tabs>
          <w:tab w:val="left" w:pos="11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школы и всему школьному коллективу проработать вопрос</w:t>
      </w:r>
      <w:r w:rsidRPr="00CB5F6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B5F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доброжелательности и вежливости всех категорий работников школы, </w:t>
      </w: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обратив внимание на имеющиеся в школе зоны эмоционального напряжения, вызванные недостатками в сфере общения.</w:t>
      </w:r>
    </w:p>
    <w:p w:rsidR="001D7A61" w:rsidRPr="00CB5F64" w:rsidRDefault="001D7A61" w:rsidP="00B56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Администрации школы обратить внимание на те недостатки в образовательном процессе учреждения, о которых свидетельствуют результаты опроса различных групп участников этого процесса: частичная неудовлетворённость материально-техническим обеспечением школы и довольно высокий процент неудовлетворённости качеством предоставляемых услуг.</w:t>
      </w:r>
    </w:p>
    <w:p w:rsidR="001D7A61" w:rsidRPr="00CB5F64" w:rsidRDefault="00B56DCB" w:rsidP="00B56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D7A61" w:rsidRPr="00CB5F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 школы необходимо взять на контроль низкий показатель компетентности работников школы.</w:t>
      </w:r>
    </w:p>
    <w:p w:rsidR="001D7A61" w:rsidRPr="00CB5F64" w:rsidRDefault="00B56DCB" w:rsidP="00B56DCB">
      <w:pPr>
        <w:tabs>
          <w:tab w:val="left" w:pos="9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D7A61" w:rsidRPr="00CB5F64" w:rsidSect="00133B85">
          <w:footerReference w:type="default" r:id="rId10"/>
          <w:type w:val="continuous"/>
          <w:pgSz w:w="11906" w:h="16838"/>
          <w:pgMar w:top="1134" w:right="851" w:bottom="1134" w:left="1276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D7A61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Руководству школы подумать над возможностями привлечения для решения обозначившихся в ходе проведения НОКО проблем ресурса муниципальной образовательной системы либо над развитием профессионального потенциала педагогического коллектива (профессиональная переподготовка и повышение квалификации педагогов по недоста</w:t>
      </w:r>
      <w:r w:rsidR="00B07B10" w:rsidRPr="00CB5F64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ющим компетенциям.</w:t>
      </w:r>
    </w:p>
    <w:p w:rsidR="00B57570" w:rsidRPr="00C574CE" w:rsidRDefault="008437F0" w:rsidP="004D49BE">
      <w:pPr>
        <w:pStyle w:val="a3"/>
        <w:spacing w:after="0" w:line="240" w:lineRule="auto"/>
        <w:jc w:val="center"/>
        <w:textAlignment w:val="top"/>
        <w:rPr>
          <w:rFonts w:ascii="Times New Roman" w:hAnsi="Times New Roman"/>
          <w:b/>
          <w:color w:val="000000"/>
          <w:sz w:val="28"/>
          <w:szCs w:val="28"/>
        </w:rPr>
      </w:pPr>
      <w:r w:rsidRPr="00C574CE">
        <w:rPr>
          <w:rFonts w:ascii="Times New Roman" w:hAnsi="Times New Roman"/>
          <w:b/>
          <w:color w:val="000000"/>
          <w:sz w:val="28"/>
          <w:szCs w:val="28"/>
        </w:rPr>
        <w:lastRenderedPageBreak/>
        <w:t>4. КОНЦЕПЦИЯ РАЗВИТИЯ В УСЛОВИЯХ СЕЛЬСКОЙ ШКОЛЫ.</w:t>
      </w:r>
    </w:p>
    <w:p w:rsidR="00B07B10" w:rsidRPr="00CB5F64" w:rsidRDefault="00B07B10" w:rsidP="0053339A">
      <w:pPr>
        <w:widowControl w:val="0"/>
        <w:tabs>
          <w:tab w:val="num" w:pos="900"/>
        </w:tabs>
        <w:spacing w:before="32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Социальный заказ и ожидаемые результаты развития школы</w:t>
      </w:r>
    </w:p>
    <w:p w:rsidR="00B07B10" w:rsidRPr="00CB5F64" w:rsidRDefault="00B07B10" w:rsidP="00B613E4">
      <w:pPr>
        <w:widowControl w:val="0"/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Сельская школа в настоящее время – единственно возможное место для ребенка, где не только обеспечивается учебная деятельность, но и организовано общение со сверстниками и нормальное коммуникативное пространство в мире взрослых во внеурочной среде.</w:t>
      </w:r>
    </w:p>
    <w:p w:rsidR="00B07B10" w:rsidRPr="00CB5F64" w:rsidRDefault="00B07B10" w:rsidP="00B613E4">
      <w:pPr>
        <w:widowControl w:val="0"/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Именно со школой связывают родители развитие своего ребёнка.</w:t>
      </w:r>
    </w:p>
    <w:p w:rsidR="00B07B10" w:rsidRPr="00CB5F64" w:rsidRDefault="00B07B10" w:rsidP="00B613E4">
      <w:pPr>
        <w:widowControl w:val="0"/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Родители хотят, чтобы:</w:t>
      </w:r>
    </w:p>
    <w:p w:rsidR="00B07B10" w:rsidRPr="00CB5F64" w:rsidRDefault="00B56DCB" w:rsidP="00B613E4">
      <w:pPr>
        <w:widowControl w:val="0"/>
        <w:tabs>
          <w:tab w:val="num" w:pos="720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</w:t>
      </w:r>
      <w:r w:rsidR="00B07B10" w:rsidRPr="00CB5F64"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</w:t>
      </w:r>
      <w:r w:rsidR="00B07B10" w:rsidRPr="00CB5F64">
        <w:rPr>
          <w:rFonts w:ascii="Times New Roman" w:hAnsi="Times New Roman" w:cs="Times New Roman"/>
          <w:color w:val="000000"/>
          <w:sz w:val="28"/>
          <w:szCs w:val="28"/>
        </w:rPr>
        <w:t>школа обеспечивала занятость досуговой деятельности ребёнка;</w:t>
      </w:r>
    </w:p>
    <w:p w:rsidR="00B07B10" w:rsidRPr="00CB5F64" w:rsidRDefault="00B56DCB" w:rsidP="00B613E4">
      <w:pPr>
        <w:widowControl w:val="0"/>
        <w:tabs>
          <w:tab w:val="num" w:pos="720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</w:t>
      </w:r>
      <w:r w:rsidR="00B07B10" w:rsidRPr="00CB5F64"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</w:t>
      </w:r>
      <w:r w:rsidR="00B07B10" w:rsidRPr="00CB5F64">
        <w:rPr>
          <w:rFonts w:ascii="Times New Roman" w:hAnsi="Times New Roman" w:cs="Times New Roman"/>
          <w:color w:val="000000"/>
          <w:sz w:val="28"/>
          <w:szCs w:val="28"/>
        </w:rPr>
        <w:t>в школе был порядок и осознанная дисциплина, разумная</w:t>
      </w:r>
      <w:r w:rsidR="00B613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7B10" w:rsidRPr="00CB5F64">
        <w:rPr>
          <w:rFonts w:ascii="Times New Roman" w:hAnsi="Times New Roman" w:cs="Times New Roman"/>
          <w:color w:val="000000"/>
          <w:sz w:val="28"/>
          <w:szCs w:val="28"/>
        </w:rPr>
        <w:t>требовательность к детям;</w:t>
      </w:r>
    </w:p>
    <w:p w:rsidR="00B07B10" w:rsidRPr="00CB5F64" w:rsidRDefault="00B07B10" w:rsidP="00B613E4">
      <w:pPr>
        <w:widowControl w:val="0"/>
        <w:tabs>
          <w:tab w:val="num" w:pos="720"/>
        </w:tabs>
        <w:spacing w:before="32"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eastAsia="Wingdings" w:hAnsi="Times New Roman" w:cs="Times New Roman"/>
          <w:color w:val="000000"/>
          <w:sz w:val="28"/>
          <w:szCs w:val="28"/>
        </w:rPr>
        <w:t></w:t>
      </w:r>
      <w:r w:rsidR="00B613E4"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>в школе уважали права ребёнка, ему был обеспечен не только   физический, но и душевный комфорт.</w:t>
      </w:r>
    </w:p>
    <w:p w:rsidR="00B07B10" w:rsidRPr="00CB5F64" w:rsidRDefault="00B07B10" w:rsidP="0053339A">
      <w:pPr>
        <w:widowControl w:val="0"/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С учётом пожеланий родителей, детей современного состояния общества, общей стратегии развития образования, ожиданий государства в школе определены приоритетные направления развития:</w:t>
      </w:r>
    </w:p>
    <w:p w:rsidR="00B07B10" w:rsidRPr="00CB5F64" w:rsidRDefault="00B07B10" w:rsidP="00B613E4">
      <w:pPr>
        <w:widowControl w:val="0"/>
        <w:tabs>
          <w:tab w:val="num" w:pos="720"/>
        </w:tabs>
        <w:spacing w:before="32" w:after="0" w:line="240" w:lineRule="auto"/>
        <w:ind w:left="720" w:hanging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 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комплексного развития физической, интеллектуальной, духовно-нравственной сфер личности;</w:t>
      </w:r>
    </w:p>
    <w:p w:rsidR="00B07B10" w:rsidRPr="00CB5F64" w:rsidRDefault="00B613E4" w:rsidP="00B613E4">
      <w:pPr>
        <w:widowControl w:val="0"/>
        <w:tabs>
          <w:tab w:val="num" w:pos="1134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 </w:t>
      </w:r>
      <w:r w:rsidR="00B07B10" w:rsidRPr="00CB5F64">
        <w:rPr>
          <w:rFonts w:ascii="Times New Roman" w:hAnsi="Times New Roman" w:cs="Times New Roman"/>
          <w:color w:val="000000"/>
          <w:sz w:val="28"/>
          <w:szCs w:val="28"/>
        </w:rPr>
        <w:t>опора на способности и склонности ребёнка с целью их дальнейшего развития;</w:t>
      </w:r>
    </w:p>
    <w:p w:rsidR="00B07B10" w:rsidRPr="00CB5F64" w:rsidRDefault="00B613E4" w:rsidP="00B613E4">
      <w:pPr>
        <w:widowControl w:val="0"/>
        <w:tabs>
          <w:tab w:val="num" w:pos="720"/>
        </w:tabs>
        <w:spacing w:before="32" w:after="0" w:line="240" w:lineRule="auto"/>
        <w:ind w:left="720" w:hanging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</w:t>
      </w:r>
      <w:r w:rsidR="00B07B10" w:rsidRPr="00CB5F64"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</w:t>
      </w:r>
      <w:r w:rsidR="00B07B10" w:rsidRPr="00CB5F64">
        <w:rPr>
          <w:rFonts w:ascii="Times New Roman" w:hAnsi="Times New Roman" w:cs="Times New Roman"/>
          <w:color w:val="000000"/>
          <w:sz w:val="28"/>
          <w:szCs w:val="28"/>
        </w:rPr>
        <w:t>развитие системы защиты здоровья учащихся;</w:t>
      </w:r>
    </w:p>
    <w:p w:rsidR="00B07B10" w:rsidRPr="00CB5F64" w:rsidRDefault="00B613E4" w:rsidP="00B613E4">
      <w:pPr>
        <w:widowControl w:val="0"/>
        <w:tabs>
          <w:tab w:val="num" w:pos="720"/>
        </w:tabs>
        <w:spacing w:before="32" w:after="0" w:line="240" w:lineRule="auto"/>
        <w:ind w:left="720" w:hanging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</w:t>
      </w:r>
      <w:r w:rsidR="00B07B10" w:rsidRPr="00CB5F64"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</w:t>
      </w:r>
      <w:r w:rsidR="00B07B10" w:rsidRPr="00CB5F64">
        <w:rPr>
          <w:rFonts w:ascii="Times New Roman" w:hAnsi="Times New Roman" w:cs="Times New Roman"/>
          <w:color w:val="000000"/>
          <w:sz w:val="28"/>
          <w:szCs w:val="28"/>
        </w:rPr>
        <w:t>формирование активной гражданской позиции личности;</w:t>
      </w:r>
    </w:p>
    <w:p w:rsidR="00B07B10" w:rsidRPr="00CB5F64" w:rsidRDefault="00B613E4" w:rsidP="00B613E4">
      <w:pPr>
        <w:widowControl w:val="0"/>
        <w:tabs>
          <w:tab w:val="num" w:pos="993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 </w:t>
      </w:r>
      <w:r w:rsidR="00B07B10" w:rsidRPr="00CB5F64">
        <w:rPr>
          <w:rFonts w:ascii="Times New Roman" w:hAnsi="Times New Roman" w:cs="Times New Roman"/>
          <w:color w:val="000000"/>
          <w:sz w:val="28"/>
          <w:szCs w:val="28"/>
        </w:rPr>
        <w:t>обеспечение возможности получения каждым ребёнком качественного образования;</w:t>
      </w:r>
    </w:p>
    <w:p w:rsidR="00B07B10" w:rsidRPr="00CB5F64" w:rsidRDefault="00B07B10" w:rsidP="00B613E4">
      <w:pPr>
        <w:widowControl w:val="0"/>
        <w:tabs>
          <w:tab w:val="num" w:pos="851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 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>формирование функциональной информационной грамотности школьников;</w:t>
      </w:r>
    </w:p>
    <w:p w:rsidR="00B07B10" w:rsidRPr="00CB5F64" w:rsidRDefault="00B613E4" w:rsidP="00B613E4">
      <w:pPr>
        <w:widowControl w:val="0"/>
        <w:tabs>
          <w:tab w:val="num" w:pos="709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 </w:t>
      </w:r>
      <w:r w:rsidR="00B07B10" w:rsidRPr="00CB5F64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удовлетворения интересов и развития способностей школьников, для проведения интересного разностороннего досуга детей.</w:t>
      </w:r>
    </w:p>
    <w:p w:rsidR="00B07B10" w:rsidRPr="00CB5F64" w:rsidRDefault="00B07B10" w:rsidP="00B613E4">
      <w:pPr>
        <w:widowControl w:val="0"/>
        <w:tabs>
          <w:tab w:val="num" w:pos="900"/>
        </w:tabs>
        <w:spacing w:before="32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Ожидаемые результаты программы.</w:t>
      </w:r>
    </w:p>
    <w:p w:rsidR="00B07B10" w:rsidRPr="00CB5F64" w:rsidRDefault="00B07B10" w:rsidP="00B613E4">
      <w:pPr>
        <w:widowControl w:val="0"/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i/>
          <w:color w:val="000000"/>
          <w:sz w:val="28"/>
          <w:szCs w:val="28"/>
        </w:rPr>
        <w:t>На уро</w:t>
      </w:r>
      <w:r w:rsidR="00B613E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вне начальной и основной </w:t>
      </w:r>
      <w:r w:rsidRPr="00CB5F64">
        <w:rPr>
          <w:rFonts w:ascii="Times New Roman" w:hAnsi="Times New Roman" w:cs="Times New Roman"/>
          <w:i/>
          <w:color w:val="000000"/>
          <w:sz w:val="28"/>
          <w:szCs w:val="28"/>
        </w:rPr>
        <w:t>школы:</w:t>
      </w:r>
    </w:p>
    <w:p w:rsidR="00B07B10" w:rsidRPr="00CB5F64" w:rsidRDefault="00B07B10" w:rsidP="00B613E4">
      <w:pPr>
        <w:widowControl w:val="0"/>
        <w:tabs>
          <w:tab w:val="num" w:pos="1800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реализация направлений, в результате которых должна сложиться система урочной и внеурочной деятельности, обеспечивающая оптимальные условия для развития школьников, личностный рост каждого учащегося.</w:t>
      </w:r>
    </w:p>
    <w:p w:rsidR="00B07B10" w:rsidRPr="00CB5F64" w:rsidRDefault="00B07B10" w:rsidP="00B613E4">
      <w:pPr>
        <w:widowControl w:val="0"/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i/>
          <w:color w:val="000000"/>
          <w:sz w:val="28"/>
          <w:szCs w:val="28"/>
        </w:rPr>
        <w:t>На уровне педагогического коллектива:</w:t>
      </w:r>
    </w:p>
    <w:p w:rsidR="00B07B10" w:rsidRPr="00CB5F64" w:rsidRDefault="00B07B10" w:rsidP="00B613E4">
      <w:pPr>
        <w:widowControl w:val="0"/>
        <w:tabs>
          <w:tab w:val="num" w:pos="1800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высокопрофессиональный педагогический коллектив. отзывчивый на всё новое в педагогической науке, владеющий современными технологиями обучения.</w:t>
      </w:r>
    </w:p>
    <w:p w:rsidR="00B07B10" w:rsidRPr="00CB5F64" w:rsidRDefault="00B07B10" w:rsidP="00B613E4">
      <w:pPr>
        <w:widowControl w:val="0"/>
        <w:tabs>
          <w:tab w:val="num" w:pos="1800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i/>
          <w:color w:val="000000"/>
          <w:sz w:val="28"/>
          <w:szCs w:val="28"/>
        </w:rPr>
        <w:t>На уровне ученика:</w:t>
      </w:r>
    </w:p>
    <w:p w:rsidR="00B07B10" w:rsidRPr="00CB5F64" w:rsidRDefault="00B07B10" w:rsidP="00B613E4">
      <w:pPr>
        <w:widowControl w:val="0"/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eastAsia="TimesNewRomanPSMT" w:hAnsi="Times New Roman" w:cs="Times New Roman"/>
          <w:sz w:val="28"/>
          <w:szCs w:val="28"/>
        </w:rPr>
        <w:t xml:space="preserve">повышение потребности обучающихся в системе </w:t>
      </w:r>
      <w:proofErr w:type="spellStart"/>
      <w:r w:rsidRPr="00CB5F64">
        <w:rPr>
          <w:rFonts w:ascii="Times New Roman" w:eastAsia="TimesNewRomanPSMT" w:hAnsi="Times New Roman" w:cs="Times New Roman"/>
          <w:sz w:val="28"/>
          <w:szCs w:val="28"/>
        </w:rPr>
        <w:t>внутришкольного</w:t>
      </w:r>
      <w:proofErr w:type="spellEnd"/>
      <w:r w:rsidRPr="00CB5F64">
        <w:rPr>
          <w:rFonts w:ascii="Times New Roman" w:eastAsia="TimesNewRomanPSMT" w:hAnsi="Times New Roman" w:cs="Times New Roman"/>
          <w:sz w:val="28"/>
          <w:szCs w:val="28"/>
        </w:rPr>
        <w:t xml:space="preserve"> и внешкольного дополнительного образования с целью расширения </w:t>
      </w:r>
      <w:r w:rsidRPr="00CB5F64">
        <w:rPr>
          <w:rFonts w:ascii="Times New Roman" w:eastAsia="TimesNewRomanPSMT" w:hAnsi="Times New Roman" w:cs="Times New Roman"/>
          <w:sz w:val="28"/>
          <w:szCs w:val="28"/>
        </w:rPr>
        <w:lastRenderedPageBreak/>
        <w:t>возможностей будущей самореализации в социуме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7B10" w:rsidRPr="00CB5F64" w:rsidRDefault="00B07B10" w:rsidP="00B613E4">
      <w:pPr>
        <w:widowControl w:val="0"/>
        <w:tabs>
          <w:tab w:val="num" w:pos="993"/>
        </w:tabs>
        <w:spacing w:before="32"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Факторы развития школы.</w:t>
      </w:r>
    </w:p>
    <w:p w:rsidR="00B07B10" w:rsidRPr="00CB5F64" w:rsidRDefault="00B07B10" w:rsidP="00B613E4">
      <w:pPr>
        <w:widowControl w:val="0"/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 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коллектив школы в настоящее время стоит перед необходимостью разрешения ряда проблем, которые рассматриваются как факторы развития: </w:t>
      </w:r>
    </w:p>
    <w:p w:rsidR="00B07B10" w:rsidRPr="00CB5F64" w:rsidRDefault="00B07B10" w:rsidP="00B613E4">
      <w:pPr>
        <w:widowControl w:val="0"/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□ сохранность контингента учащихся;</w:t>
      </w:r>
    </w:p>
    <w:p w:rsidR="00B07B10" w:rsidRPr="00CB5F64" w:rsidRDefault="00B07B10" w:rsidP="00B613E4">
      <w:pPr>
        <w:widowControl w:val="0"/>
        <w:tabs>
          <w:tab w:val="left" w:pos="851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eastAsia="Wingdings" w:hAnsi="Times New Roman" w:cs="Times New Roman"/>
          <w:sz w:val="28"/>
          <w:szCs w:val="28"/>
        </w:rPr>
        <w:t></w:t>
      </w:r>
      <w:r w:rsidR="00B613E4">
        <w:rPr>
          <w:rFonts w:ascii="Times New Roman" w:eastAsia="Wingdings" w:hAnsi="Times New Roman" w:cs="Times New Roman"/>
          <w:sz w:val="28"/>
          <w:szCs w:val="28"/>
        </w:rPr>
        <w:t xml:space="preserve"> 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>высокий профессиональный уровень педагогов и неудовлетворённость результатами профессиональной деятельности;</w:t>
      </w:r>
    </w:p>
    <w:p w:rsidR="00B07B10" w:rsidRPr="00CB5F64" w:rsidRDefault="00B613E4" w:rsidP="00B613E4">
      <w:pPr>
        <w:widowControl w:val="0"/>
        <w:tabs>
          <w:tab w:val="num" w:pos="851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sz w:val="28"/>
          <w:szCs w:val="28"/>
        </w:rPr>
        <w:t></w:t>
      </w:r>
      <w:r w:rsidR="00B07B10" w:rsidRPr="00CB5F64">
        <w:rPr>
          <w:rFonts w:ascii="Times New Roman" w:eastAsia="Wingdings" w:hAnsi="Times New Roman" w:cs="Times New Roman"/>
          <w:sz w:val="28"/>
          <w:szCs w:val="28"/>
        </w:rPr>
        <w:t xml:space="preserve"> </w:t>
      </w:r>
      <w:r w:rsidR="00B07B10" w:rsidRPr="00CB5F64">
        <w:rPr>
          <w:rFonts w:ascii="Times New Roman" w:hAnsi="Times New Roman" w:cs="Times New Roman"/>
          <w:color w:val="000000"/>
          <w:sz w:val="28"/>
          <w:szCs w:val="28"/>
        </w:rPr>
        <w:t>цели обучения и мотивация учащихся к процессу обучения;</w:t>
      </w:r>
    </w:p>
    <w:p w:rsidR="00B07B10" w:rsidRPr="00CB5F64" w:rsidRDefault="00B613E4" w:rsidP="00B613E4">
      <w:pPr>
        <w:widowControl w:val="0"/>
        <w:tabs>
          <w:tab w:val="num" w:pos="851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sz w:val="28"/>
          <w:szCs w:val="28"/>
        </w:rPr>
        <w:t></w:t>
      </w:r>
      <w:r w:rsidR="00B07B10" w:rsidRPr="00CB5F64">
        <w:rPr>
          <w:rFonts w:ascii="Times New Roman" w:eastAsia="Wingdings" w:hAnsi="Times New Roman" w:cs="Times New Roman"/>
          <w:sz w:val="28"/>
          <w:szCs w:val="28"/>
        </w:rPr>
        <w:t xml:space="preserve"> </w:t>
      </w:r>
      <w:r w:rsidR="00B07B10" w:rsidRPr="00CB5F64">
        <w:rPr>
          <w:rFonts w:ascii="Times New Roman" w:hAnsi="Times New Roman" w:cs="Times New Roman"/>
          <w:color w:val="000000"/>
          <w:sz w:val="28"/>
          <w:szCs w:val="28"/>
        </w:rPr>
        <w:t>цели обучения и воспитания ребёнка в семье и школе;</w:t>
      </w:r>
    </w:p>
    <w:p w:rsidR="00B07B10" w:rsidRPr="00CB5F64" w:rsidRDefault="00B613E4" w:rsidP="00B613E4">
      <w:pPr>
        <w:widowControl w:val="0"/>
        <w:tabs>
          <w:tab w:val="num" w:pos="851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sz w:val="28"/>
          <w:szCs w:val="28"/>
        </w:rPr>
        <w:t xml:space="preserve"> </w:t>
      </w:r>
      <w:r w:rsidR="00B07B10" w:rsidRPr="00CB5F64">
        <w:rPr>
          <w:rFonts w:ascii="Times New Roman" w:hAnsi="Times New Roman" w:cs="Times New Roman"/>
          <w:color w:val="000000"/>
          <w:sz w:val="28"/>
          <w:szCs w:val="28"/>
        </w:rPr>
        <w:t>апробация новых учебников и методическое обеспечение;</w:t>
      </w:r>
    </w:p>
    <w:p w:rsidR="00B07B10" w:rsidRPr="00CB5F64" w:rsidRDefault="00B613E4" w:rsidP="00B613E4">
      <w:pPr>
        <w:widowControl w:val="0"/>
        <w:tabs>
          <w:tab w:val="num" w:pos="851"/>
        </w:tabs>
        <w:spacing w:before="32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sz w:val="28"/>
          <w:szCs w:val="28"/>
        </w:rPr>
        <w:t xml:space="preserve"> </w:t>
      </w:r>
      <w:r w:rsidR="00B07B10" w:rsidRPr="00CB5F64">
        <w:rPr>
          <w:rFonts w:ascii="Times New Roman" w:hAnsi="Times New Roman" w:cs="Times New Roman"/>
          <w:color w:val="000000"/>
          <w:sz w:val="28"/>
          <w:szCs w:val="28"/>
        </w:rPr>
        <w:t>финансовые возможности учреждения и развитие материально-технической базы.</w:t>
      </w:r>
    </w:p>
    <w:p w:rsidR="00B57570" w:rsidRDefault="00B57570" w:rsidP="00B613E4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Характеристика требований социума к образовательным услугам школы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Существует острая потребность в образовательном учреждении на селе, которое смогло бы бережно хранить нравственные ценности, воспитывать в детях высокие духовные потребности, любовь и уважение к прошлому своего села, своих земляков. Но наряду с этим одной из главных задач школы является удовлетворение образовательных запросов, обучающихся и их родителей через повышение качества образования.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В интересах социального развития села необходимо, с одной стороны, естественная </w:t>
      </w:r>
      <w:r w:rsidR="00B613E4" w:rsidRPr="00CB5F64">
        <w:rPr>
          <w:rFonts w:ascii="Times New Roman" w:hAnsi="Times New Roman" w:cs="Times New Roman"/>
          <w:color w:val="000000"/>
          <w:sz w:val="28"/>
          <w:szCs w:val="28"/>
        </w:rPr>
        <w:t>включенность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учителей и обучающихся в различные сферы сельской жизни (производственную, социальную, культурную), а с другой стороны – </w:t>
      </w:r>
      <w:r w:rsidR="00B613E4" w:rsidRPr="00CB5F64">
        <w:rPr>
          <w:rFonts w:ascii="Times New Roman" w:hAnsi="Times New Roman" w:cs="Times New Roman"/>
          <w:color w:val="000000"/>
          <w:sz w:val="28"/>
          <w:szCs w:val="28"/>
        </w:rPr>
        <w:t>включенность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жителей в процесс образования детей и их социальной защиты через государственно- общественные формы управления.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Стратегической целью образовательной деятельности школы является создание условий для воспитания жизнеспособной личности, адаптированной к современной социально- экономической реальности при имеющихся общественных отношениях в сельском социуме.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Отличительной особенностью школы является: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опыт общения детей ограничен численностью;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сельский школьник более приближен к природной среде, что положительно влияет на формирование личности;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-ограничены возможности для развития художественных, музыкальных способностей, занятий различными видами спорта;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-на селе сохраняется более низкий уровень образования родителей, следовательно, более низкий уровень культуры взрослых, которые окружают ребёнка, что сказывается на развитии способностей, уровня знаний и кругозоре детей.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Деятельность школы предполагает инновационные направления педагогической работы: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-создание единого образовательного и воспитательного пространства, позволяющего системно и целенаправленно з</w:t>
      </w:r>
      <w:r w:rsidR="00B613E4">
        <w:rPr>
          <w:rFonts w:ascii="Times New Roman" w:hAnsi="Times New Roman" w:cs="Times New Roman"/>
          <w:color w:val="000000"/>
          <w:sz w:val="28"/>
          <w:szCs w:val="28"/>
        </w:rPr>
        <w:t>аниматься воспитанием ребёнка до окончания школы.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-дифференциация и индивидуализация, рассчитанные на </w:t>
      </w:r>
      <w:proofErr w:type="spellStart"/>
      <w:r w:rsidRPr="00CB5F64">
        <w:rPr>
          <w:rFonts w:ascii="Times New Roman" w:hAnsi="Times New Roman" w:cs="Times New Roman"/>
          <w:color w:val="000000"/>
          <w:sz w:val="28"/>
          <w:szCs w:val="28"/>
        </w:rPr>
        <w:t>разноуровневый</w:t>
      </w:r>
      <w:proofErr w:type="spellEnd"/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подход к обучению школьников.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направлениями </w:t>
      </w:r>
      <w:r w:rsidR="00B07B10" w:rsidRPr="00CB5F64">
        <w:rPr>
          <w:rFonts w:ascii="Times New Roman" w:hAnsi="Times New Roman" w:cs="Times New Roman"/>
          <w:color w:val="000000"/>
          <w:sz w:val="28"/>
          <w:szCs w:val="28"/>
        </w:rPr>
        <w:t>в школе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-использование информационных технологий в школе, школа подключена к интернету;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-создание единого образовательного и воспитательного пространства, позволяющего системно и целенаправленно заниматься воспитанием ребёнка в условиях сельского социума;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-сохранение и укрепление здоровья.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Оснащение школы даёт возможность использовать на уроках новые технологии. 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В соответствии с уставом школа должна реализовывать следующие образовательные программы: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начального общего образования;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основного общего образования;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Принципами, лежащими в основе деятельности системы управления школой, являются: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коллегиальность в управлении в сочетании с единоначалием и персональной ответственностью каждого члена педагогического коллектива;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моральное и материальное стимулирование творчески работающих учителей;</w:t>
      </w:r>
    </w:p>
    <w:p w:rsidR="00B57570" w:rsidRPr="00CB5F64" w:rsidRDefault="00B57570" w:rsidP="00B613E4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Программа перспективного развития школы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Концепция, как общий образ школы, возникает при анализе социального заказа, существующей ситуации в школе, то есть выявления «факторов риска», «факторов развития», которые уже на сегодняшний момент имеются в школе: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сложившиеся традиции в обучении, развитии и воспитании обучающихся;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кадровый потенциал, обладающий необходимым уровнем преподавания и способный к творческой поисковой работе;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определённый контингент обучающихся, стремящийся к получению знаний и умений на более современном уровне.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Главная идея, положенная в основу концепции - формирование компетентной, духовно - нравственной личности, способной к самоопределению в обществе через взаимодействие с субъектами внешней среды.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Стратегическая цель - адаптировать учебный процесс к индивидуальным особенностям школьников, различному уровню содержания обучения, условиям развития школы в целом путём введения в учебно- воспитательный процесс активных методик обучения и воспитания, диагностики уровня усвоения знаний, умений и навыков, создание условий для максимального раскрытия творческого потенциала учителя, комфортных условий для развития личности ребёнка.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Главная ценность - сам ребёнок, культура, система процесса взаимодействия в обществе, обеспечивающая вхождение индивидуума в это общество.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Поэтому учителям необходимо:</w:t>
      </w:r>
    </w:p>
    <w:p w:rsidR="00B57570" w:rsidRPr="00CB5F64" w:rsidRDefault="00B613E4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57570" w:rsidRPr="00CB5F64">
        <w:rPr>
          <w:rFonts w:ascii="Times New Roman" w:hAnsi="Times New Roman" w:cs="Times New Roman"/>
          <w:color w:val="000000"/>
          <w:sz w:val="28"/>
          <w:szCs w:val="28"/>
        </w:rPr>
        <w:t>изучить, раскрыть индивидуальные особенности каждого ученика, определить образовательную структуру, в рамках которой индивидуальность может развиваться наиболее оптимально;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создать наиболее благоприятные условия для индивидуального развития каждого ребёнка;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613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>оказать обучающимся помощь в изучении собственных индивидуальных возможностей, интересов, в выборе способа удовлетворения образовательных потребностей в школе, в том числе потребностью в использовании ИКТ;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обеспечить пропаганду педагогических знаний и индивидуальную педагогическую помощь родителям.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Программа предусматривает развитие следующих качеств учащихся: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оптимальный объём усвоенных знаний и умений;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любовь к своей семье, школе, селу, краю, Родине;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предпочтение здорового образа жизни.</w:t>
      </w:r>
    </w:p>
    <w:p w:rsidR="007473FD" w:rsidRPr="00CB5F64" w:rsidRDefault="007473FD" w:rsidP="00B613E4">
      <w:pPr>
        <w:pStyle w:val="60"/>
        <w:shd w:val="clear" w:color="auto" w:fill="auto"/>
        <w:spacing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>Концептуальные положения Программы</w:t>
      </w:r>
    </w:p>
    <w:p w:rsidR="007473FD" w:rsidRPr="00CB5F64" w:rsidRDefault="007473FD" w:rsidP="00B613E4">
      <w:pPr>
        <w:pStyle w:val="2"/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>Главным результатом законодательных инициатив в сфере отечественного образования на современном этапе является, создание оптимальных условий для формирования личности, обладающей такими особенностями, как «инициативность,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жизни», отмечено в Национальной образовательной инициативе «Наша новая школа» (Приказ Президента РФ от 4 февраля 2010 г. № Пр-271). Поэтому обновление системы образовательного учреждения в соответствии с современной законодательной базой должно осуществляться в интересах участников образовательных отношений и прежде всего в интересах школьников.</w:t>
      </w:r>
    </w:p>
    <w:p w:rsidR="007473FD" w:rsidRPr="00CB5F64" w:rsidRDefault="007473FD" w:rsidP="00B613E4">
      <w:pPr>
        <w:pStyle w:val="2"/>
        <w:shd w:val="clear" w:color="auto" w:fill="auto"/>
        <w:spacing w:before="0" w:after="0" w:line="322" w:lineRule="exact"/>
        <w:ind w:left="20" w:right="20" w:firstLine="709"/>
        <w:rPr>
          <w:sz w:val="28"/>
          <w:szCs w:val="28"/>
        </w:rPr>
      </w:pPr>
      <w:r w:rsidRPr="00CB5F64">
        <w:rPr>
          <w:sz w:val="28"/>
          <w:szCs w:val="28"/>
        </w:rPr>
        <w:t>Наиболее полно данные целевые установки отражены в «Концепции духовно-нравственного развития и воспитания личности гражданина России»:</w:t>
      </w:r>
    </w:p>
    <w:p w:rsidR="007473FD" w:rsidRPr="00CB5F64" w:rsidRDefault="00B613E4" w:rsidP="00B613E4">
      <w:pPr>
        <w:pStyle w:val="80"/>
        <w:shd w:val="clear" w:color="auto" w:fill="auto"/>
        <w:tabs>
          <w:tab w:val="left" w:pos="403"/>
        </w:tabs>
        <w:spacing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а) </w:t>
      </w:r>
      <w:r w:rsidRPr="00CB5F64">
        <w:rPr>
          <w:sz w:val="28"/>
          <w:szCs w:val="28"/>
        </w:rPr>
        <w:tab/>
      </w:r>
      <w:r w:rsidR="007473FD" w:rsidRPr="00CB5F64">
        <w:rPr>
          <w:sz w:val="28"/>
          <w:szCs w:val="28"/>
        </w:rPr>
        <w:t>в сфере личностного развития</w:t>
      </w:r>
      <w:r w:rsidR="007473FD" w:rsidRPr="00CB5F64">
        <w:rPr>
          <w:rStyle w:val="81"/>
          <w:sz w:val="28"/>
          <w:szCs w:val="28"/>
        </w:rPr>
        <w:t>: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готовность и способность к реализации творческого потенциала в духовной и предметно 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укрепление нравственности, основанной на свободе, воле и </w:t>
      </w:r>
      <w:r w:rsidRPr="00CB5F64">
        <w:rPr>
          <w:sz w:val="28"/>
          <w:szCs w:val="28"/>
        </w:rPr>
        <w:lastRenderedPageBreak/>
        <w:t>духовных отечественных традициях, внутренней установке личности поступать согласно своей совести;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6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принятие личностью базовых национальных ценностей, национальных духовных традиций;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готовность и способность выражать и отстаивать свою общественную позицию, критически оценивать собственные намерения, мысли и поступки;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трудолюбие, бережливость, жизненный оптимизм, способность к преодолению трудностей;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4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осознание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здоровью, духовной безопасности личности, умение им противодействовать;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4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семьёй, обществом, Россией, будущими поколениями;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4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укрепление веры в Россию, чувства личной ответственности за Отечество перед прошлыми, настоящими и буду</w:t>
      </w:r>
      <w:r w:rsidRPr="00CB5F64">
        <w:rPr>
          <w:rStyle w:val="10"/>
          <w:sz w:val="28"/>
          <w:szCs w:val="28"/>
        </w:rPr>
        <w:t>щи</w:t>
      </w:r>
      <w:r w:rsidRPr="00CB5F64">
        <w:rPr>
          <w:sz w:val="28"/>
          <w:szCs w:val="28"/>
        </w:rPr>
        <w:t>ми поколениями.</w:t>
      </w:r>
    </w:p>
    <w:p w:rsidR="007473FD" w:rsidRPr="00CB5F64" w:rsidRDefault="004D49BE" w:rsidP="00B613E4">
      <w:pPr>
        <w:pStyle w:val="2"/>
        <w:shd w:val="clear" w:color="auto" w:fill="auto"/>
        <w:tabs>
          <w:tab w:val="left" w:pos="459"/>
        </w:tabs>
        <w:spacing w:before="0" w:after="0" w:line="322" w:lineRule="exact"/>
        <w:ind w:left="40" w:right="20" w:firstLine="709"/>
        <w:jc w:val="both"/>
        <w:rPr>
          <w:sz w:val="28"/>
          <w:szCs w:val="28"/>
        </w:rPr>
      </w:pPr>
      <w:r w:rsidRPr="00CB5F64">
        <w:rPr>
          <w:rStyle w:val="a6"/>
          <w:sz w:val="28"/>
          <w:szCs w:val="28"/>
        </w:rPr>
        <w:t xml:space="preserve">б) </w:t>
      </w:r>
      <w:r w:rsidRPr="00CB5F64">
        <w:rPr>
          <w:rStyle w:val="a6"/>
          <w:sz w:val="28"/>
          <w:szCs w:val="28"/>
        </w:rPr>
        <w:tab/>
      </w:r>
      <w:r w:rsidR="007473FD" w:rsidRPr="00CB5F64">
        <w:rPr>
          <w:rStyle w:val="a6"/>
          <w:sz w:val="28"/>
          <w:szCs w:val="28"/>
        </w:rPr>
        <w:t>в сфере общественных отношений:</w:t>
      </w:r>
      <w:r w:rsidR="007473FD" w:rsidRPr="00CB5F64">
        <w:rPr>
          <w:sz w:val="28"/>
          <w:szCs w:val="28"/>
        </w:rPr>
        <w:t xml:space="preserve"> - осознание себя гражданином России на основе принятия общих национальных нравственных ценностей; - готовность граждан солидарно противостоять внешним и внутренним вызовам; - развитость чувства патриотизма и гражданской солидарности; - заботу о благосостоянии многонационального народа Российской Федерации, поддержание межэтнического мира и согласия;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4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осознание безусловной ценности семьи как первоосновы нашей принадлежности к многонациональному народу Российской Федерации, Отечеству;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4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4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бережное отношение к жизни человека, забота о продолжении рода;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4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lastRenderedPageBreak/>
        <w:t xml:space="preserve"> законопослушность и сознательно поддерживаемый гражданами правопорядок;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4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духовную, культурную и социальную преемственность поколений.</w:t>
      </w:r>
    </w:p>
    <w:p w:rsidR="007473FD" w:rsidRPr="00CB5F64" w:rsidRDefault="007473FD" w:rsidP="00B613E4">
      <w:pPr>
        <w:pStyle w:val="2"/>
        <w:shd w:val="clear" w:color="auto" w:fill="auto"/>
        <w:spacing w:before="0" w:after="0" w:line="322" w:lineRule="exact"/>
        <w:ind w:left="4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Настоящая Программа как концептуальная и организационно-правовая основа системы управления </w:t>
      </w:r>
      <w:r w:rsidR="004D49BE">
        <w:rPr>
          <w:sz w:val="28"/>
          <w:szCs w:val="28"/>
        </w:rPr>
        <w:t>МБОУ Безымянская</w:t>
      </w:r>
      <w:r w:rsidRPr="00CB5F64">
        <w:rPr>
          <w:sz w:val="28"/>
          <w:szCs w:val="28"/>
        </w:rPr>
        <w:t xml:space="preserve"> ООШ</w:t>
      </w:r>
      <w:r w:rsidR="004D49BE">
        <w:rPr>
          <w:sz w:val="28"/>
          <w:szCs w:val="28"/>
        </w:rPr>
        <w:t xml:space="preserve"> № 28</w:t>
      </w:r>
      <w:r w:rsidRPr="00CB5F64">
        <w:rPr>
          <w:sz w:val="28"/>
          <w:szCs w:val="28"/>
        </w:rPr>
        <w:t xml:space="preserve"> ориентируется на аксиологическую основу образовательной деятельности и формулирует следующую </w:t>
      </w:r>
      <w:r w:rsidRPr="00CB5F64">
        <w:rPr>
          <w:rStyle w:val="a6"/>
          <w:sz w:val="28"/>
          <w:szCs w:val="28"/>
        </w:rPr>
        <w:t>миссию школы:</w:t>
      </w:r>
    </w:p>
    <w:p w:rsidR="007473FD" w:rsidRPr="00CB5F64" w:rsidRDefault="007473FD" w:rsidP="00B613E4">
      <w:pPr>
        <w:pStyle w:val="80"/>
        <w:numPr>
          <w:ilvl w:val="0"/>
          <w:numId w:val="4"/>
        </w:numPr>
        <w:shd w:val="clear" w:color="auto" w:fill="auto"/>
        <w:spacing w:line="322" w:lineRule="exact"/>
        <w:ind w:left="4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это востребованное в социуме образовательное учреждение с современной системой управления, высокопрофессиональной педагогической командой, педагогически насыщенным образовательным процессом, ориентированным на реализацию современных задач общего образования и удовлетворение образовательных запросов учащихся и их семей, безопасным и комфортным образовательным пространством, предусматривающим охрану и развитие здоровья участников образовательных отношений, информационной открытостью для взаимодействия с социумом, что в совокупности создает оптимальные условия для формирования духовно-нравственной, социально и профессионально адаптированной личности гражданина Российской Федерации.</w:t>
      </w:r>
    </w:p>
    <w:p w:rsidR="007473FD" w:rsidRPr="00CB5F64" w:rsidRDefault="007473FD" w:rsidP="00B613E4">
      <w:pPr>
        <w:pStyle w:val="2"/>
        <w:shd w:val="clear" w:color="auto" w:fill="auto"/>
        <w:spacing w:before="0" w:after="0" w:line="322" w:lineRule="exact"/>
        <w:ind w:left="4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Настоящая Программа определяет систему общих педагогических требований, соответствие которым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понятия: </w:t>
      </w:r>
      <w:r w:rsidRPr="00CB5F64">
        <w:rPr>
          <w:rStyle w:val="a6"/>
          <w:sz w:val="28"/>
          <w:szCs w:val="28"/>
        </w:rPr>
        <w:t>базовые национальные ценности</w:t>
      </w:r>
      <w:r w:rsidRPr="00CB5F64">
        <w:rPr>
          <w:sz w:val="28"/>
          <w:szCs w:val="28"/>
        </w:rPr>
        <w:t xml:space="preserve"> —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условиях;</w:t>
      </w:r>
    </w:p>
    <w:p w:rsidR="007473FD" w:rsidRPr="00CB5F64" w:rsidRDefault="007473FD" w:rsidP="00B613E4">
      <w:pPr>
        <w:pStyle w:val="2"/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rStyle w:val="a6"/>
          <w:sz w:val="28"/>
          <w:szCs w:val="28"/>
        </w:rPr>
        <w:t>духовно-нравственное развитие личности гражданина России</w:t>
      </w:r>
      <w:r w:rsidRPr="00CB5F64">
        <w:rPr>
          <w:sz w:val="28"/>
          <w:szCs w:val="28"/>
        </w:rPr>
        <w:t xml:space="preserve"> —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</w:t>
      </w:r>
    </w:p>
    <w:p w:rsidR="007473FD" w:rsidRPr="00CB5F64" w:rsidRDefault="007473FD" w:rsidP="00B613E4">
      <w:pPr>
        <w:pStyle w:val="2"/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rStyle w:val="a6"/>
          <w:sz w:val="28"/>
          <w:szCs w:val="28"/>
        </w:rPr>
        <w:t>духовно-нравственное воспитание личности гражданина России</w:t>
      </w:r>
      <w:r w:rsidRPr="00CB5F64">
        <w:rPr>
          <w:sz w:val="28"/>
          <w:szCs w:val="28"/>
        </w:rPr>
        <w:t xml:space="preserve"> — педагогически организованный процесс усвоения и принятия учащимся базовых национальных ценностей, имеющих иерархическую структуру и сложную организацию.</w:t>
      </w:r>
    </w:p>
    <w:p w:rsidR="007473FD" w:rsidRPr="00CB5F64" w:rsidRDefault="007473FD" w:rsidP="0053339A">
      <w:pPr>
        <w:pStyle w:val="2"/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Преемственность настоящей Программы заключается в развитии </w:t>
      </w:r>
      <w:r w:rsidRPr="00CB5F64">
        <w:rPr>
          <w:rStyle w:val="a6"/>
          <w:sz w:val="28"/>
          <w:szCs w:val="28"/>
        </w:rPr>
        <w:t>принципов</w:t>
      </w:r>
      <w:r w:rsidRPr="00CB5F64">
        <w:rPr>
          <w:sz w:val="28"/>
          <w:szCs w:val="28"/>
        </w:rPr>
        <w:t xml:space="preserve"> реализации Программных мероприятий: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</w:t>
      </w:r>
      <w:r w:rsidRPr="00CB5F64">
        <w:rPr>
          <w:rStyle w:val="a6"/>
          <w:sz w:val="28"/>
          <w:szCs w:val="28"/>
        </w:rPr>
        <w:t xml:space="preserve">принцип </w:t>
      </w:r>
      <w:proofErr w:type="spellStart"/>
      <w:r w:rsidRPr="00CB5F64">
        <w:rPr>
          <w:rStyle w:val="a6"/>
          <w:sz w:val="28"/>
          <w:szCs w:val="28"/>
        </w:rPr>
        <w:t>гуманизации</w:t>
      </w:r>
      <w:proofErr w:type="spellEnd"/>
      <w:r w:rsidRPr="00CB5F64">
        <w:rPr>
          <w:sz w:val="28"/>
          <w:szCs w:val="28"/>
        </w:rPr>
        <w:t xml:space="preserve"> - реальное соблюдение прав учителя и ребенка, закрепленных Федеральным законом «Об образовании в РФ», Конвенцией о правах ребенка и другими нормативными документами; </w:t>
      </w:r>
      <w:r w:rsidRPr="00CB5F64">
        <w:rPr>
          <w:sz w:val="28"/>
          <w:szCs w:val="28"/>
        </w:rPr>
        <w:lastRenderedPageBreak/>
        <w:t>утверждение непреходящей ценности общекультурного человеческого достояния, внимание к историческим ценностям, их вкладу в развитие науки, культуры, литературы и искусства;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</w:t>
      </w:r>
      <w:r w:rsidRPr="00CB5F64">
        <w:rPr>
          <w:rStyle w:val="a6"/>
          <w:sz w:val="28"/>
          <w:szCs w:val="28"/>
        </w:rPr>
        <w:t>принцип сотрудничества</w:t>
      </w:r>
      <w:r w:rsidRPr="00CB5F64">
        <w:rPr>
          <w:sz w:val="28"/>
          <w:szCs w:val="28"/>
        </w:rPr>
        <w:t xml:space="preserve"> - построение взаимоотношений в школе на основе взаимного уважения и доверия учителей, учеников и родителей в соответствии с принципами ненасильственного общения;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</w:t>
      </w:r>
      <w:r w:rsidRPr="00CB5F64">
        <w:rPr>
          <w:rStyle w:val="a6"/>
          <w:sz w:val="28"/>
          <w:szCs w:val="28"/>
        </w:rPr>
        <w:t>принцип развивающего обучения</w:t>
      </w:r>
      <w:r w:rsidRPr="00CB5F64">
        <w:rPr>
          <w:sz w:val="28"/>
          <w:szCs w:val="28"/>
        </w:rPr>
        <w:t xml:space="preserve"> - отказ от репродуктивных методик и применение методов творческой мыслительной деятельности и самообразования учащихся;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</w:t>
      </w:r>
      <w:r w:rsidRPr="00CB5F64">
        <w:rPr>
          <w:rStyle w:val="a6"/>
          <w:sz w:val="28"/>
          <w:szCs w:val="28"/>
        </w:rPr>
        <w:t>принцип индивидуализации обучения</w:t>
      </w:r>
      <w:r w:rsidRPr="00CB5F64">
        <w:rPr>
          <w:sz w:val="28"/>
          <w:szCs w:val="28"/>
        </w:rPr>
        <w:t xml:space="preserve"> - всесторонний учет уровня способностей каждого ученика, формирование на этой основе личных траекторий развития учащихся; повышение учебной мотивации и развитие познавательных интересов каждого ученика;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</w:t>
      </w:r>
      <w:proofErr w:type="gramStart"/>
      <w:r w:rsidRPr="00CB5F64">
        <w:rPr>
          <w:rStyle w:val="a6"/>
          <w:sz w:val="28"/>
          <w:szCs w:val="28"/>
        </w:rPr>
        <w:t>принцип</w:t>
      </w:r>
      <w:proofErr w:type="gramEnd"/>
      <w:r w:rsidRPr="00CB5F64">
        <w:rPr>
          <w:rStyle w:val="a6"/>
          <w:sz w:val="28"/>
          <w:szCs w:val="28"/>
        </w:rPr>
        <w:t xml:space="preserve"> дифференциации</w:t>
      </w:r>
      <w:r w:rsidRPr="00CB5F64">
        <w:rPr>
          <w:sz w:val="28"/>
          <w:szCs w:val="28"/>
        </w:rPr>
        <w:t xml:space="preserve"> -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 обучающихся; формирование классов, групп с учетом индивидуальных особенностей учащихся, что может отражаться в построении учебного плана;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</w:t>
      </w:r>
      <w:r w:rsidRPr="00CB5F64">
        <w:rPr>
          <w:rStyle w:val="a6"/>
          <w:sz w:val="28"/>
          <w:szCs w:val="28"/>
        </w:rPr>
        <w:t>принцип системности</w:t>
      </w:r>
      <w:r w:rsidRPr="00CB5F64">
        <w:rPr>
          <w:sz w:val="28"/>
          <w:szCs w:val="28"/>
        </w:rPr>
        <w:t xml:space="preserve"> - взаимосвязь и взаимодействие всех компонентов образовательного пространства;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</w:t>
      </w:r>
      <w:r w:rsidRPr="00CB5F64">
        <w:rPr>
          <w:rStyle w:val="a6"/>
          <w:sz w:val="28"/>
          <w:szCs w:val="28"/>
        </w:rPr>
        <w:t>принцип вариативности</w:t>
      </w:r>
      <w:r w:rsidRPr="00CB5F64">
        <w:rPr>
          <w:sz w:val="28"/>
          <w:szCs w:val="28"/>
        </w:rPr>
        <w:t xml:space="preserve"> - обеспеченность образовательного процесса содержанием и видами деятельности, выходящими за рамки жесткого учебного плана и предоставляющими учащимся возможность выбора (факультативными, специализированные, элективные курсы и т.д.).</w:t>
      </w:r>
    </w:p>
    <w:p w:rsidR="007473FD" w:rsidRPr="00CB5F64" w:rsidRDefault="007473FD" w:rsidP="004D49BE">
      <w:pPr>
        <w:pStyle w:val="2"/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>«Современный национальный воспитательный идеал, отмечается в «Концепции духовно-нравственного развития и воспитания личности гражданина России», — это высоконравственный, творческий, компетентный гражданин России,</w:t>
      </w:r>
      <w:r w:rsidR="004D49BE">
        <w:rPr>
          <w:sz w:val="28"/>
          <w:szCs w:val="28"/>
        </w:rPr>
        <w:t xml:space="preserve"> </w:t>
      </w:r>
      <w:r w:rsidRPr="00CB5F64">
        <w:rPr>
          <w:sz w:val="28"/>
          <w:szCs w:val="28"/>
        </w:rPr>
        <w:t>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Федерации».</w:t>
      </w:r>
    </w:p>
    <w:p w:rsidR="007473FD" w:rsidRPr="00CB5F64" w:rsidRDefault="007473FD" w:rsidP="00B613E4">
      <w:pPr>
        <w:pStyle w:val="2"/>
        <w:shd w:val="clear" w:color="auto" w:fill="auto"/>
        <w:spacing w:before="0" w:after="0" w:line="317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>Данный тезис, а также рамочные требования Федеральных государственных образовательных стандартов общего образования, лежит в основе определения «портрета выпускника» каждого уровня образования.</w:t>
      </w:r>
    </w:p>
    <w:p w:rsidR="007473FD" w:rsidRPr="00CB5F64" w:rsidRDefault="007473FD" w:rsidP="004D49BE">
      <w:pPr>
        <w:pStyle w:val="420"/>
        <w:keepNext/>
        <w:keepLines/>
        <w:shd w:val="clear" w:color="auto" w:fill="auto"/>
        <w:spacing w:before="0"/>
        <w:jc w:val="center"/>
        <w:rPr>
          <w:sz w:val="28"/>
          <w:szCs w:val="28"/>
        </w:rPr>
      </w:pPr>
      <w:bookmarkStart w:id="4" w:name="bookmark8"/>
      <w:r w:rsidRPr="00CB5F64">
        <w:rPr>
          <w:sz w:val="28"/>
          <w:szCs w:val="28"/>
        </w:rPr>
        <w:t>«Портрет выпускника начальной школы»:</w:t>
      </w:r>
      <w:bookmarkEnd w:id="4"/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любящий свой народ, свой край, нашу Родину;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уважающий и принимающий ценности семьи и общества;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любознательный, активно и заинтересованно познающий мир;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владеющий основами умения учиться, способный к организации собственной деятельности;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готовый самостоятельно действовать и отвечать за свои поступки перед семьей и обществом;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доброжелательный, умеющий слушать и слышать собеседника, обосновывать свою позицию, высказывать свое мнение;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lastRenderedPageBreak/>
        <w:t xml:space="preserve"> выполняющий правила здорового и безопасного для себя и окружающих образа жизни.</w:t>
      </w:r>
    </w:p>
    <w:p w:rsidR="007473FD" w:rsidRPr="00CB5F64" w:rsidRDefault="007473FD" w:rsidP="0053339A">
      <w:pPr>
        <w:pStyle w:val="420"/>
        <w:keepNext/>
        <w:keepLines/>
        <w:shd w:val="clear" w:color="auto" w:fill="auto"/>
        <w:spacing w:before="0"/>
        <w:jc w:val="center"/>
        <w:rPr>
          <w:sz w:val="28"/>
          <w:szCs w:val="28"/>
        </w:rPr>
      </w:pPr>
      <w:bookmarkStart w:id="5" w:name="bookmark9"/>
      <w:r w:rsidRPr="00CB5F64">
        <w:rPr>
          <w:sz w:val="28"/>
          <w:szCs w:val="28"/>
        </w:rPr>
        <w:t>«Портрет выпускника основной школы»:</w:t>
      </w:r>
      <w:bookmarkEnd w:id="5"/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любит свое Отечество и свой край, знающий русский и родной язык, уважающий свой народ, его культуру и духовные традиции;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осознает и принимает ценности человеческой жизни, семьи, гражданского общества, многонационального российского народа, человечества;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активно и заинтересованно познает мир, осознает ценность труда, науки и творчества;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умеет учиться, понимает важность образования и самообразования для жизни и деятельности, способен применять полученные знания на практике;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социально активный, уважает закон и правопорядок, соизмеряет свои поступки с нравственными ценностями, осознает свои обязанности перед семьей, обществом, Отечеством;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уважает других людей, умеет вести конструктивный диалог, достигать взаимопонимания, сотрудничать для достижения общих результатов;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осознанно выполняет правила здорового и экологически целесообразного образа жизни, безопасного для человека и окружающей его среды;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представляет особенности своей личности, адекватно оценивает свои возможности для дальнейшей профильной ориентации, умеет строить жизненные планы и понимает средства их достижения;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ориентируется в мире профессий, понимает значение профессиональной деятельности для человека в интересах устойчивого развития общества и природы.</w:t>
      </w:r>
    </w:p>
    <w:p w:rsidR="007473FD" w:rsidRPr="00CB5F64" w:rsidRDefault="007473FD" w:rsidP="00B613E4">
      <w:pPr>
        <w:pStyle w:val="2"/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>Реализация «портрета выпускника» каждого уровня образования невозможна без соответствия педагога определенному профессиональному стандарту. С учетом «Профессионального стандарта педагога» определен следующий</w:t>
      </w:r>
    </w:p>
    <w:p w:rsidR="007473FD" w:rsidRPr="00CB5F64" w:rsidRDefault="007473FD" w:rsidP="00B613E4">
      <w:pPr>
        <w:pStyle w:val="80"/>
        <w:shd w:val="clear" w:color="auto" w:fill="auto"/>
        <w:spacing w:line="322" w:lineRule="exact"/>
        <w:ind w:left="20" w:firstLine="709"/>
        <w:jc w:val="center"/>
        <w:rPr>
          <w:sz w:val="28"/>
          <w:szCs w:val="28"/>
        </w:rPr>
      </w:pPr>
      <w:r w:rsidRPr="00CB5F64">
        <w:rPr>
          <w:sz w:val="28"/>
          <w:szCs w:val="28"/>
        </w:rPr>
        <w:t>«Портрет педагога МБОУ «Безымянская ООШ</w:t>
      </w:r>
      <w:r w:rsidR="004D49BE">
        <w:rPr>
          <w:sz w:val="28"/>
          <w:szCs w:val="28"/>
        </w:rPr>
        <w:t xml:space="preserve"> № 28</w:t>
      </w:r>
      <w:r w:rsidRPr="00CB5F64">
        <w:rPr>
          <w:sz w:val="28"/>
          <w:szCs w:val="28"/>
        </w:rPr>
        <w:t>»: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владеющий современными формами и методами обучения и воспитательной работы, умеющий их профессионально использовать в различных видах деятельности ребенка (учебной, игровой, трудовой, спортивной, художественной и т.д.);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умеющий устанавливать четкие правила поведения учащихся в соответствии со школьным уставом и правилами поведения в школе, эффективно регулировать поведение учащихся для обеспечения безопасной образовательной среды;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эффективно управляющий учебным коллективом с целью вовлечения учеников в процесс обучения и воспитания, мотивируя их учебно-познавательную деятельность;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lastRenderedPageBreak/>
        <w:t xml:space="preserve"> профессионально ставящий воспитательные цели и задачи, способствующие развитию учеников, независимо от их способностей, характера, культурных различий, половозрастных и индивидуальных особенностей, определять педагогические пути их достижения;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признающий достоинство каждого ученика, понимая и принимая его;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поддерживающий конструктивные воспитательные усилия родителей (законных представителей) учащихся, привлекающий семью к решению вопросов воспитания ребенка;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конструктивно взаимодействующий с другими педагогами и специалистами в решении воспитательных задач;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поддерживающий в детском коллективе деловую дружелюбную атмосферу, демонстрируя образцы толерантности;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умеющий защищать достоинство и интересы учащихся, помогать детям, оказавшимся в конфликтной ситуации и/или неблагоприятных условиях;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поддерживающий уклад, атмосферу и традиции школьной жизни, внося в них свой положительный вклад;</w:t>
      </w:r>
    </w:p>
    <w:p w:rsidR="007473FD" w:rsidRPr="00CB5F64" w:rsidRDefault="007473FD" w:rsidP="00B613E4">
      <w:pPr>
        <w:pStyle w:val="2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9"/>
        <w:jc w:val="both"/>
        <w:rPr>
          <w:sz w:val="28"/>
          <w:szCs w:val="28"/>
        </w:rPr>
      </w:pPr>
      <w:r w:rsidRPr="00CB5F64">
        <w:rPr>
          <w:sz w:val="28"/>
          <w:szCs w:val="28"/>
        </w:rPr>
        <w:t xml:space="preserve"> способный адекватно анализировать свою профессиональную деятельность, определять и реализовывать пути ее непрерывного совершенствования.</w:t>
      </w:r>
    </w:p>
    <w:p w:rsidR="007473FD" w:rsidRPr="00CB5F64" w:rsidRDefault="007473FD" w:rsidP="00B613E4">
      <w:pPr>
        <w:pStyle w:val="2"/>
        <w:shd w:val="clear" w:color="auto" w:fill="auto"/>
        <w:spacing w:before="0" w:after="0" w:line="322" w:lineRule="exact"/>
        <w:ind w:left="20" w:right="20" w:firstLine="709"/>
        <w:rPr>
          <w:sz w:val="28"/>
          <w:szCs w:val="28"/>
        </w:rPr>
      </w:pPr>
      <w:r w:rsidRPr="00CB5F64">
        <w:rPr>
          <w:sz w:val="28"/>
          <w:szCs w:val="28"/>
        </w:rPr>
        <w:t>Такой комплексный характер концептуальных подходов к разработке настоящей Программы определяет ее успешность на этапе проектирования, задает ее цели, задачи и механизмы реализации.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Таким образом, создаётся </w:t>
      </w:r>
      <w:r w:rsidRPr="00CB5F64">
        <w:rPr>
          <w:rFonts w:ascii="Times New Roman" w:hAnsi="Times New Roman" w:cs="Times New Roman"/>
          <w:b/>
          <w:color w:val="000000"/>
          <w:sz w:val="28"/>
          <w:szCs w:val="28"/>
        </w:rPr>
        <w:t>модель выпускника школы: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познавательный потенциал- наличие желания и готовности продолжать обучение, потребность в изучении избранной области научных знаний, самостоятельное добывание новых знаний;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коммуникативный потенциал- владение умениями и навыками культуры общения, способностью поддерживать эмоционально - устойчивое поведение в различных ситуациях;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физический потенциал- стремление к физическому самосовершенствованию.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b/>
          <w:color w:val="000000"/>
          <w:sz w:val="28"/>
          <w:szCs w:val="28"/>
        </w:rPr>
        <w:t>Модель педагога: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глубокое знание своего предмета;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профессиональная компетентность в условиях модернизации образования;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владение разными технологиями преподавания своего предмета;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способность к самосовершенствованию и саморазвитию;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любовь к детям;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толерантность;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инициативность и самостоятельность;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мобильность;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коммуникабельность.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Миссия школы</w:t>
      </w: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заключается в следующем: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1. Обеспечение условий получения начального и основного общего образования каждому ученику на максимально возможном и качественном уровне в соответствии с индивидуальными возможностями и потребностями личности.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2. Содействие в адаптации ученика к условиям жизни, к реалиям общественного развития, удовлетворение образовательных потребностей, обучающихся и родителей.</w:t>
      </w:r>
    </w:p>
    <w:p w:rsidR="00B57570" w:rsidRPr="00CB5F64" w:rsidRDefault="00B57570" w:rsidP="00B613E4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B57570" w:rsidRPr="008437F0" w:rsidRDefault="008437F0" w:rsidP="00B613E4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8437F0">
        <w:rPr>
          <w:rFonts w:ascii="Times New Roman" w:hAnsi="Times New Roman" w:cs="Times New Roman"/>
          <w:b/>
          <w:color w:val="000000"/>
          <w:sz w:val="28"/>
          <w:szCs w:val="28"/>
        </w:rPr>
        <w:t>5. СТРАТЕГИЯ И ТАКТИКА ПЕРЕВОДА ШКОЛЫ В ЖЕЛАЕМОЕ СОСТОЯНИЕ</w:t>
      </w:r>
      <w:r w:rsidRPr="008437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Исходя из выявленных проблем, выдвигаются следующие группы задач, связанные с дальнейшим развитием школы</w:t>
      </w:r>
    </w:p>
    <w:p w:rsidR="00B57570" w:rsidRPr="00CB5F64" w:rsidRDefault="0053339A" w:rsidP="00B613E4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5.</w:t>
      </w:r>
      <w:r w:rsidR="00B57570"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1. Оптимальная организация учебно-воспитательного процесса</w:t>
      </w:r>
    </w:p>
    <w:p w:rsidR="00B57570" w:rsidRPr="00CB5F64" w:rsidRDefault="004D49BE" w:rsidP="00B613E4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Начальное и</w:t>
      </w:r>
      <w:r w:rsidR="00B57570"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основное общее образование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В условиях школы, где начальное и </w:t>
      </w:r>
      <w:proofErr w:type="spellStart"/>
      <w:r w:rsidRPr="00CB5F64">
        <w:rPr>
          <w:rFonts w:ascii="Times New Roman" w:hAnsi="Times New Roman" w:cs="Times New Roman"/>
          <w:color w:val="000000"/>
          <w:sz w:val="28"/>
          <w:szCs w:val="28"/>
        </w:rPr>
        <w:t>соновное</w:t>
      </w:r>
      <w:proofErr w:type="spellEnd"/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образование является одной из важных ступеней единого образовательного процесса, основными задачами становятся: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-охрана жизни и укрепление физического и психического здоровья детей, обеспечивающих эмоциональное благополучие каждого ребёнка;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-создание благоприятных условий, обеспечивающих физическое, интеллектуальное и личностное развитие ребёнка;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-вовлечение родителей в образовательный процесс, формирование у них компетентной педагогической позиции по отношению к собственному ребёнку.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-обеспечение участия в экспериментах по совершенствованию структуры, содержания и технологии начального общего образования в рамках развития образования в районе, области;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-внедрение инновационных образовательных технологий и принципов организации учебного процесса в практику деятельности общеобразовательного учреждения с использованием современных информационных технологий;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-обеспечение интеллектуального развития детей путём участия в фестивалях, конкурсах, смотрах, спортивных соревнованиях;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-конкретная помощь обучающемуся со стороны педагогического коллектива в правильном выборе дальнейшего образования.</w:t>
      </w:r>
    </w:p>
    <w:p w:rsidR="00B57570" w:rsidRPr="00CB5F64" w:rsidRDefault="0053339A" w:rsidP="008437F0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5.</w:t>
      </w:r>
      <w:r w:rsidR="00B57570"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B57570"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Воспитание школьников и дополнительное образование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совершенствование воспитательной системы образовательного учреждения;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совершенствование системы профилактики социальных рисков детства;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выявление реальных потребностей обучающихся, трансформирование этих потребностей в содержание деятельности;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lastRenderedPageBreak/>
        <w:t>-внедрение в практику критериев оценки качества и результативности воспитательной деятельности.</w:t>
      </w:r>
    </w:p>
    <w:p w:rsidR="00B57570" w:rsidRPr="00CB5F64" w:rsidRDefault="0053339A" w:rsidP="008437F0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5.</w:t>
      </w:r>
      <w:r w:rsidR="00B57570"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3. Формирование физически здоровой личности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-укрепление физического, психического здоровья обучающихся через включение в образовательный процесс </w:t>
      </w:r>
      <w:proofErr w:type="spellStart"/>
      <w:r w:rsidRPr="00CB5F64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CB5F64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-совершенствование материально-технической базы для организации качественного образовательного процесса;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-координирование действий школы и семьи в организации различных форм работы по пропаганде здорового образа жизни, формирование стереотипов поведения, способствующих сохранению и укреплению здоровья;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-организация мониторинга состояния физического здоровья детей.</w:t>
      </w:r>
    </w:p>
    <w:p w:rsidR="00B57570" w:rsidRPr="00CB5F64" w:rsidRDefault="0053339A" w:rsidP="008437F0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5.</w:t>
      </w:r>
      <w:r w:rsidR="00B57570"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4. Кадры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-создание условий для творческой работы и роста профессионального мастерства учителей через курсовую переподготовку;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-совершенствование системы стимулирования творчески, активно работающих учителей;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-совершенствование методической работы, формирование нового профессионального мышления;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-обеспечение современными программными и научно-методическими пособиями, необходимыми для модернизации образования.</w:t>
      </w:r>
    </w:p>
    <w:p w:rsidR="00B57570" w:rsidRPr="00CB5F64" w:rsidRDefault="0053339A" w:rsidP="00B613E4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5.</w:t>
      </w:r>
      <w:r w:rsidR="00B57570"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5. Создание условий для комплексной безопасности обучающихся и воспитанников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подготовка педагогического коллектива и обучающихся по вопросам личной и коллективной безопасности;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-совершенствование системы взаимодействия с правоохранительными органами при проведении массовых мероприятий;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-предупреждение преступлений и проведение профилактических мер среди обучающихся;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-целенаправленная работа с родительской общественностью о возросшей необходимости повышения ответственности и активности их в деле воспитания у детей соблюдения норм общественного поведения и требований безопасности.</w:t>
      </w:r>
    </w:p>
    <w:p w:rsidR="00B57570" w:rsidRPr="00CB5F64" w:rsidRDefault="0053339A" w:rsidP="00B613E4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5.</w:t>
      </w:r>
      <w:r w:rsidR="00B57570"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6. Внеурочная деятельность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-способствовать созданию и укреплению национальных и местных традиций, обеспечить связь воспитательной деятельности школы с делами и заботами своего села;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-проводить диагностическое обследование с целью изучения интересов и потребностей детей в создании кружков, секций, направлений внеурочной деятельности;</w:t>
      </w:r>
    </w:p>
    <w:p w:rsidR="00B57570" w:rsidRPr="00CB5F64" w:rsidRDefault="0053339A" w:rsidP="00B613E4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5.</w:t>
      </w:r>
      <w:r w:rsidR="00B57570"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7. Расширение связей с окружающим миром, преодоление дефицита общения сельских школьников в рамках образовательного процесса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- привлекать специалистов для проведения внеклассной работы;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организовать совместную внеурочную деятельность детей разного возраста: проведение общешкольных дел, создание разновозрастных временных и постоянных объединений для повседневной работы и проведения общешкольных дел.</w:t>
      </w:r>
    </w:p>
    <w:p w:rsidR="00B57570" w:rsidRPr="00CB5F64" w:rsidRDefault="0053339A" w:rsidP="00B613E4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5.8</w:t>
      </w:r>
      <w:r w:rsidR="00B57570" w:rsidRPr="00CB5F64">
        <w:rPr>
          <w:rFonts w:ascii="Times New Roman" w:hAnsi="Times New Roman" w:cs="Times New Roman"/>
          <w:b/>
          <w:i/>
          <w:color w:val="000000"/>
          <w:sz w:val="28"/>
          <w:szCs w:val="28"/>
        </w:rPr>
        <w:t>. Материально-техническая база</w:t>
      </w:r>
    </w:p>
    <w:p w:rsidR="00B57570" w:rsidRPr="00CB5F64" w:rsidRDefault="00B57570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CB5F64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Материально-техническая база - необходимое условие функционирования образовательного учреждения и реализации программы развития. Дальнейшее совершенствование материально-технического обеспечения образовательного учреждения и его структурных подразделений современным учебным и спортивным оборудованием, информационно- техническими средствами будет способствовать качественному решению тех задач, которые стоят перед образовательным учреждением.</w:t>
      </w:r>
    </w:p>
    <w:p w:rsidR="0068771C" w:rsidRPr="00CB5F64" w:rsidRDefault="0068771C" w:rsidP="00B613E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</w:p>
    <w:p w:rsidR="004D49BE" w:rsidRDefault="008437F0" w:rsidP="004D49B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D49BE">
        <w:rPr>
          <w:rFonts w:ascii="Times New Roman" w:hAnsi="Times New Roman" w:cs="Times New Roman"/>
          <w:b/>
          <w:sz w:val="28"/>
          <w:szCs w:val="28"/>
        </w:rPr>
        <w:t>. ПЛАН ДЕЙСТВИЙ ПО РЕАЛИЗАЦИИ ПРОГРАММЫ. УПРАВЛЕНИЕ</w:t>
      </w:r>
      <w:r w:rsidRPr="00CB5F64">
        <w:rPr>
          <w:rFonts w:ascii="Times New Roman" w:hAnsi="Times New Roman" w:cs="Times New Roman"/>
          <w:b/>
          <w:sz w:val="28"/>
          <w:szCs w:val="28"/>
        </w:rPr>
        <w:t xml:space="preserve"> ПРОЦЕССОМ РЕАЛИЗАЦИИ ПРОГРАММЫ.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3671"/>
        <w:gridCol w:w="1374"/>
        <w:gridCol w:w="1577"/>
        <w:gridCol w:w="1734"/>
      </w:tblGrid>
      <w:tr w:rsidR="004D49BE" w:rsidTr="008437F0">
        <w:trPr>
          <w:trHeight w:hRule="exact" w:val="435"/>
        </w:trPr>
        <w:tc>
          <w:tcPr>
            <w:tcW w:w="5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1pt"/>
              </w:rPr>
              <w:t>Направление</w:t>
            </w: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"/>
              </w:rPr>
              <w:t>Мероприятие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"/>
              </w:rPr>
              <w:t>Сроки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"/>
              </w:rPr>
              <w:t>Исполнители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"/>
              </w:rPr>
            </w:pPr>
            <w:r>
              <w:rPr>
                <w:rStyle w:val="11pt"/>
              </w:rPr>
              <w:t>Финансирование</w:t>
            </w:r>
          </w:p>
          <w:p w:rsidR="004D49BE" w:rsidRDefault="00786D50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"/>
              </w:rPr>
            </w:pPr>
            <w:r>
              <w:rPr>
                <w:rStyle w:val="11pt"/>
              </w:rPr>
              <w:t>тыс</w:t>
            </w:r>
            <w:r w:rsidR="004D49BE">
              <w:rPr>
                <w:rStyle w:val="11pt"/>
              </w:rPr>
              <w:t>. руб.</w:t>
            </w:r>
          </w:p>
        </w:tc>
      </w:tr>
      <w:tr w:rsidR="004D49BE" w:rsidTr="008437F0">
        <w:trPr>
          <w:trHeight w:hRule="exact" w:val="1653"/>
        </w:trPr>
        <w:tc>
          <w:tcPr>
            <w:tcW w:w="529" w:type="pct"/>
            <w:vMerge w:val="restar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11pt0"/>
              </w:rPr>
              <w:t>Повышение</w:t>
            </w:r>
          </w:p>
          <w:p w:rsidR="004D49BE" w:rsidRDefault="004D49BE" w:rsidP="00CA2935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11pt0"/>
              </w:rPr>
              <w:t>качества</w:t>
            </w:r>
          </w:p>
          <w:p w:rsidR="004D49BE" w:rsidRDefault="004D49BE" w:rsidP="00CA2935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11pt0"/>
              </w:rPr>
              <w:t>образования</w:t>
            </w:r>
          </w:p>
          <w:p w:rsidR="004D49BE" w:rsidRDefault="004D49BE" w:rsidP="00CA2935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11pt0"/>
              </w:rPr>
              <w:t>через</w:t>
            </w:r>
          </w:p>
          <w:p w:rsidR="004D49BE" w:rsidRDefault="004D49BE" w:rsidP="00CA2935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11pt0"/>
              </w:rPr>
              <w:t>обновление</w:t>
            </w:r>
          </w:p>
          <w:p w:rsidR="004D49BE" w:rsidRDefault="004D49BE" w:rsidP="00CA2935">
            <w:pPr>
              <w:pStyle w:val="2"/>
              <w:spacing w:before="0" w:after="0" w:line="240" w:lineRule="auto"/>
              <w:ind w:firstLine="0"/>
              <w:jc w:val="center"/>
            </w:pPr>
            <w:r>
              <w:rPr>
                <w:rStyle w:val="11pt0"/>
              </w:rPr>
              <w:t>содержания и структуры образования</w:t>
            </w: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Введение ФГОС основного общего образования.</w:t>
            </w:r>
          </w:p>
          <w:p w:rsidR="004D49BE" w:rsidRPr="0070390B" w:rsidRDefault="004D49BE" w:rsidP="00CA2935">
            <w:pPr>
              <w:pStyle w:val="2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1pt0"/>
              </w:rPr>
              <w:t xml:space="preserve">Подготовка к введению ФГОС НОО </w:t>
            </w:r>
            <w:r>
              <w:rPr>
                <w:rStyle w:val="11pt0"/>
                <w:lang w:val="en-US"/>
              </w:rPr>
              <w:t>III</w:t>
            </w:r>
            <w:r w:rsidRPr="0070390B">
              <w:rPr>
                <w:rStyle w:val="11pt0"/>
              </w:rPr>
              <w:t xml:space="preserve"> </w:t>
            </w:r>
            <w:r>
              <w:rPr>
                <w:rStyle w:val="11pt0"/>
              </w:rPr>
              <w:t>поколения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tabs>
                <w:tab w:val="left" w:pos="1099"/>
              </w:tabs>
              <w:spacing w:before="0" w:after="0" w:line="278" w:lineRule="exact"/>
              <w:ind w:left="37" w:firstLine="0"/>
            </w:pPr>
            <w:r>
              <w:rPr>
                <w:rStyle w:val="11pt0"/>
              </w:rPr>
              <w:t>20</w:t>
            </w:r>
            <w:r w:rsidR="00DE49CB">
              <w:rPr>
                <w:rStyle w:val="11pt0"/>
              </w:rPr>
              <w:t>1</w:t>
            </w:r>
            <w:r>
              <w:rPr>
                <w:rStyle w:val="11pt0"/>
              </w:rPr>
              <w:t>7-2018 уч. г.</w:t>
            </w:r>
            <w:r w:rsidR="00DE49CB">
              <w:rPr>
                <w:rStyle w:val="11pt0"/>
              </w:rPr>
              <w:t xml:space="preserve"> -</w:t>
            </w:r>
            <w:r>
              <w:rPr>
                <w:rStyle w:val="11pt0"/>
              </w:rPr>
              <w:t xml:space="preserve"> 7 класс</w:t>
            </w:r>
          </w:p>
          <w:p w:rsidR="004D49BE" w:rsidRPr="0070390B" w:rsidRDefault="004D49BE" w:rsidP="00CA2935">
            <w:pPr>
              <w:pStyle w:val="2"/>
              <w:shd w:val="clear" w:color="auto" w:fill="auto"/>
              <w:tabs>
                <w:tab w:val="left" w:pos="1219"/>
              </w:tabs>
              <w:spacing w:before="0" w:after="0" w:line="278" w:lineRule="exact"/>
              <w:ind w:firstLine="0"/>
              <w:rPr>
                <w:rStyle w:val="11pt0"/>
              </w:rPr>
            </w:pPr>
            <w:r>
              <w:rPr>
                <w:rStyle w:val="11pt0"/>
              </w:rPr>
              <w:t>2018-2019 уч. г</w:t>
            </w:r>
            <w:r w:rsidR="00DE49CB">
              <w:rPr>
                <w:rStyle w:val="11pt0"/>
              </w:rPr>
              <w:t>. -</w:t>
            </w:r>
            <w:r>
              <w:rPr>
                <w:rStyle w:val="11pt0"/>
              </w:rPr>
              <w:t xml:space="preserve"> 8 класс</w:t>
            </w:r>
          </w:p>
          <w:p w:rsidR="004D49BE" w:rsidRDefault="004D49BE" w:rsidP="00CA2935">
            <w:pPr>
              <w:pStyle w:val="2"/>
              <w:shd w:val="clear" w:color="auto" w:fill="auto"/>
              <w:tabs>
                <w:tab w:val="left" w:pos="1219"/>
              </w:tabs>
              <w:spacing w:before="0" w:after="0" w:line="278" w:lineRule="exact"/>
              <w:ind w:firstLine="0"/>
            </w:pPr>
            <w:r>
              <w:rPr>
                <w:rStyle w:val="11pt0"/>
              </w:rPr>
              <w:t>2019-2020 уч. г</w:t>
            </w:r>
            <w:r w:rsidR="00DE49CB">
              <w:rPr>
                <w:rStyle w:val="11pt0"/>
              </w:rPr>
              <w:t>. -</w:t>
            </w:r>
            <w:r>
              <w:rPr>
                <w:rStyle w:val="11pt0"/>
              </w:rPr>
              <w:t xml:space="preserve"> 9 класс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Администрация, учителя основной школы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300</w:t>
            </w:r>
          </w:p>
        </w:tc>
      </w:tr>
      <w:tr w:rsidR="004D49BE" w:rsidTr="004008AA">
        <w:trPr>
          <w:trHeight w:hRule="exact" w:val="1128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Приобретение учебных и методических пособий, средств обучения, обеспечивающих реализацию ФГОС ООО ФГОС НОО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2017-2020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500</w:t>
            </w:r>
          </w:p>
        </w:tc>
      </w:tr>
      <w:tr w:rsidR="004D49BE" w:rsidTr="008437F0">
        <w:trPr>
          <w:trHeight w:hRule="exact" w:val="860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Освоение развивающих технологий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2017-2022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Методическое объединение, все учителя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845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1pt0"/>
              </w:rPr>
              <w:t>Организация работы новых программ внеурочной деятельности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2017-2022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4008AA">
        <w:trPr>
          <w:trHeight w:hRule="exact" w:val="1126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1pt0"/>
              </w:rPr>
              <w:t>Организация методической работы по овладению педагогами школы ключевыми компетентностями, ФГОС нового поколения.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2017-2022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288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Освоение новых курсов и УМК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2017-2022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Все учителя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24</w:t>
            </w:r>
          </w:p>
        </w:tc>
      </w:tr>
      <w:tr w:rsidR="004D49BE" w:rsidTr="008437F0">
        <w:trPr>
          <w:trHeight w:hRule="exact" w:val="864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1pt0"/>
              </w:rPr>
              <w:t xml:space="preserve">Организация </w:t>
            </w:r>
            <w:proofErr w:type="spellStart"/>
            <w:r>
              <w:rPr>
                <w:rStyle w:val="11pt0"/>
              </w:rPr>
              <w:t>внутришкольного</w:t>
            </w:r>
            <w:proofErr w:type="spellEnd"/>
            <w:r>
              <w:rPr>
                <w:rStyle w:val="11pt0"/>
              </w:rPr>
              <w:t xml:space="preserve"> контроля за реализацией ФГОС НОО и ФГОС ООО.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2017-2022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823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Pr="004E757F" w:rsidRDefault="004D49BE" w:rsidP="00CA2935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4E757F">
              <w:rPr>
                <w:rStyle w:val="11pt0"/>
              </w:rPr>
              <w:t>Диагностика готовности обучения учащихся 4,9-х классов на следующей ступени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2017-2022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Зам директора по УВР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1427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Pr="004E757F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 w:rsidRPr="004E757F">
              <w:rPr>
                <w:rStyle w:val="11pt0"/>
              </w:rPr>
              <w:t>Подготовка дошкольников к обучению в школе:</w:t>
            </w:r>
          </w:p>
          <w:p w:rsidR="004D49BE" w:rsidRPr="004E757F" w:rsidRDefault="004D49BE" w:rsidP="004D49BE">
            <w:pPr>
              <w:pStyle w:val="2"/>
              <w:numPr>
                <w:ilvl w:val="0"/>
                <w:numId w:val="32"/>
              </w:numPr>
              <w:shd w:val="clear" w:color="auto" w:fill="auto"/>
              <w:tabs>
                <w:tab w:val="left" w:pos="139"/>
              </w:tabs>
              <w:spacing w:before="0" w:after="0" w:line="274" w:lineRule="exact"/>
              <w:ind w:firstLine="0"/>
              <w:jc w:val="center"/>
            </w:pPr>
            <w:r w:rsidRPr="004E757F">
              <w:rPr>
                <w:rStyle w:val="11pt0"/>
              </w:rPr>
              <w:t>организация совместной работы с ДОУ</w:t>
            </w:r>
          </w:p>
          <w:p w:rsidR="004D49BE" w:rsidRPr="004E757F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 w:rsidRPr="004E757F">
              <w:rPr>
                <w:rStyle w:val="11pt0"/>
              </w:rPr>
              <w:t>по преемственности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2017-2022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Зам. директора по УВР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4008AA">
        <w:trPr>
          <w:trHeight w:hRule="exact" w:val="576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1pt0"/>
              </w:rPr>
              <w:t>Организация интеллектуальных конкурсов для обучающихся школы.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201</w:t>
            </w:r>
            <w:r w:rsidR="00472842">
              <w:rPr>
                <w:rStyle w:val="11pt0"/>
              </w:rPr>
              <w:t>7</w:t>
            </w:r>
            <w:r>
              <w:rPr>
                <w:rStyle w:val="11pt0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Администрация, педагоги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865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Мониторинговые и диагностические мероприятия по комплексной оценке учебных и вне учебных достижений обучающихся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9A2560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9A2560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Администрация, педагоги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1110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Организация групповых и индивидуальных занятий проектной и исследовательской деятельностью с учащимися.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9A2560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9A2560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Педагоги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1991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Освоение технологий:</w:t>
            </w:r>
          </w:p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-индивидуализации обучения (индивидуальный образовательный маршрут),</w:t>
            </w:r>
          </w:p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-</w:t>
            </w:r>
            <w:proofErr w:type="spellStart"/>
            <w:r>
              <w:rPr>
                <w:rStyle w:val="11pt0"/>
              </w:rPr>
              <w:t>деятельностного</w:t>
            </w:r>
            <w:proofErr w:type="spellEnd"/>
            <w:r>
              <w:rPr>
                <w:rStyle w:val="11pt0"/>
              </w:rPr>
              <w:t xml:space="preserve"> метода -проблемного обучения, -обучения в сотрудничестве.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9A2560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9A2560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Педагоги-предметники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4008AA">
        <w:trPr>
          <w:trHeight w:hRule="exact" w:val="839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Продуктивное использование информационно-коммуникационных технологий в ОП.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9A2560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9A2560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Все учителя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50</w:t>
            </w:r>
          </w:p>
        </w:tc>
      </w:tr>
      <w:tr w:rsidR="004D49BE" w:rsidTr="008437F0">
        <w:trPr>
          <w:trHeight w:hRule="exact" w:val="575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Участие педагогов в методических мероприятиях.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9A2560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9A2560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Администрация, педагоги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1136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Своевременное прохождение курсовой подготовки учителями, использование дистанционных форм повышения квалификации.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9A2560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9A2560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40</w:t>
            </w:r>
          </w:p>
        </w:tc>
      </w:tr>
      <w:tr w:rsidR="004D49BE" w:rsidTr="008437F0">
        <w:trPr>
          <w:trHeight w:hRule="exact" w:val="1124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Обобщение опыта работы педагогического коллектива в форме районных методических семинаров, практикумов.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9A2560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9A2560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</w:t>
            </w:r>
          </w:p>
          <w:p w:rsidR="004D49BE" w:rsidRDefault="004D49BE" w:rsidP="00CA2935">
            <w:pPr>
              <w:pStyle w:val="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1pt0"/>
              </w:rPr>
              <w:t>педагоги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1990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Совершенствование деятельности методической работы:</w:t>
            </w:r>
          </w:p>
          <w:p w:rsidR="004D49BE" w:rsidRPr="00502ADC" w:rsidRDefault="004D49BE" w:rsidP="004D49BE">
            <w:pPr>
              <w:pStyle w:val="2"/>
              <w:numPr>
                <w:ilvl w:val="0"/>
                <w:numId w:val="33"/>
              </w:numPr>
              <w:shd w:val="clear" w:color="auto" w:fill="auto"/>
              <w:tabs>
                <w:tab w:val="left" w:pos="134"/>
              </w:tabs>
              <w:spacing w:before="0" w:after="0" w:line="274" w:lineRule="exact"/>
              <w:ind w:firstLine="0"/>
              <w:jc w:val="center"/>
              <w:rPr>
                <w:rStyle w:val="11pt0"/>
                <w:shd w:val="clear" w:color="auto" w:fill="auto"/>
              </w:rPr>
            </w:pPr>
            <w:r>
              <w:rPr>
                <w:rStyle w:val="11pt0"/>
              </w:rPr>
              <w:t xml:space="preserve">работа с молодыми специалистами </w:t>
            </w:r>
          </w:p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-консультативно-информационное сопровождение</w:t>
            </w:r>
          </w:p>
          <w:p w:rsidR="004D49BE" w:rsidRDefault="004D49BE" w:rsidP="004D49BE">
            <w:pPr>
              <w:pStyle w:val="2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освоение новых форм методической</w:t>
            </w:r>
          </w:p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работы: диспуты, обсуждения, разнообразные выставки, научно-практические конференции, и т.д.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9A2560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9A2560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Зам. директора по УВР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857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Участие обучающихся в научно практических конференциях, конкурсах различного уровня.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5350A5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5350A5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Администрация, педагоги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982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 xml:space="preserve">Подготовка и презентация отчета о </w:t>
            </w:r>
            <w:proofErr w:type="spellStart"/>
            <w:r>
              <w:rPr>
                <w:rStyle w:val="11pt0"/>
              </w:rPr>
              <w:t>самообследовании</w:t>
            </w:r>
            <w:proofErr w:type="spellEnd"/>
            <w:r>
              <w:rPr>
                <w:rStyle w:val="11pt0"/>
              </w:rPr>
              <w:t xml:space="preserve"> образовательного учреждения.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5350A5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5350A5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429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Постоянное обновление школьного сайта.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5350A5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5350A5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Ответственный за ведение школьного сайта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20</w:t>
            </w:r>
          </w:p>
        </w:tc>
      </w:tr>
      <w:tr w:rsidR="004D49BE" w:rsidTr="004008AA">
        <w:trPr>
          <w:trHeight w:hRule="exact" w:val="569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Работа в режиме здоровье сберегающих технологий.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5350A5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5350A5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Все учителя-предметники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1143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1pt0"/>
              </w:rPr>
              <w:t>Привлечение родительской общественности к организации спортивных занятий, секций, спортивных соревнований.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FE7D83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FE7D83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Управляющий совет школы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564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1pt0"/>
              </w:rPr>
              <w:t>Мониторинг состояния здоровья школьников.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FE7D83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FE7D83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Зам. директора по УВР, мед. работник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416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Создание новых нормативных актов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008AA">
            <w:pPr>
              <w:jc w:val="center"/>
            </w:pPr>
            <w:r w:rsidRPr="00FE7D83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FE7D83">
              <w:rPr>
                <w:rStyle w:val="11pt0"/>
                <w:rFonts w:eastAsia="Courier New"/>
              </w:rPr>
              <w:t xml:space="preserve">-2022 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4008AA">
        <w:trPr>
          <w:trHeight w:hRule="exact" w:val="873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left="120" w:firstLine="0"/>
              <w:jc w:val="center"/>
            </w:pPr>
            <w:r>
              <w:rPr>
                <w:rStyle w:val="11pt0"/>
              </w:rPr>
              <w:t xml:space="preserve">Материально-техническое оснащение кабинетов основной </w:t>
            </w:r>
            <w:r w:rsidR="00786D50">
              <w:rPr>
                <w:rStyle w:val="11pt0"/>
              </w:rPr>
              <w:t>школы в соответствии с ФГОС ООО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FE7D83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FE7D83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150</w:t>
            </w:r>
          </w:p>
        </w:tc>
      </w:tr>
      <w:tr w:rsidR="004D49BE" w:rsidTr="008437F0">
        <w:trPr>
          <w:trHeight w:hRule="exact" w:val="579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8" w:lineRule="exact"/>
              <w:ind w:left="120" w:firstLine="0"/>
              <w:jc w:val="center"/>
            </w:pPr>
            <w:r>
              <w:rPr>
                <w:rStyle w:val="11pt0"/>
              </w:rPr>
              <w:t>Благоустройство</w:t>
            </w:r>
            <w:r w:rsidR="00786D50">
              <w:rPr>
                <w:rStyle w:val="11pt0"/>
              </w:rPr>
              <w:t xml:space="preserve"> территории: разбивка цветников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F211B8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F211B8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10</w:t>
            </w:r>
          </w:p>
        </w:tc>
      </w:tr>
      <w:tr w:rsidR="004D49BE" w:rsidTr="008437F0">
        <w:trPr>
          <w:trHeight w:hRule="exact" w:val="1140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Материально-техническое оснащение уроков физической культуры. Космет</w:t>
            </w:r>
            <w:r w:rsidR="00786D50">
              <w:rPr>
                <w:rStyle w:val="11pt0"/>
              </w:rPr>
              <w:t>ический ремонт спортивного зала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F211B8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F211B8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150</w:t>
            </w:r>
          </w:p>
        </w:tc>
      </w:tr>
      <w:tr w:rsidR="004D49BE" w:rsidTr="004008AA">
        <w:trPr>
          <w:trHeight w:hRule="exact" w:val="1108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Развитие традиций, ориентированных на формирование здорового образа жизни:</w:t>
            </w:r>
          </w:p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- День Здоровья - походы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F211B8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F211B8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Зам. директора по УВР, учитель физкультуры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837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Организация отдыха, полезной деятельности детей и подростков в каникулярное время.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F211B8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F211B8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Администрация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  <w:tr w:rsidR="004D49BE" w:rsidTr="008437F0">
        <w:trPr>
          <w:trHeight w:hRule="exact" w:val="1146"/>
        </w:trPr>
        <w:tc>
          <w:tcPr>
            <w:tcW w:w="529" w:type="pct"/>
            <w:vMerge/>
            <w:shd w:val="clear" w:color="auto" w:fill="FFFFFF"/>
          </w:tcPr>
          <w:p w:rsidR="004D49BE" w:rsidRDefault="004D49BE" w:rsidP="00CA29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6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"/>
              </w:rPr>
              <w:t>Участие в соревнованиях Всероссийского физкультурно-оздоровительного комплекса «ГТО».</w:t>
            </w:r>
          </w:p>
        </w:tc>
        <w:tc>
          <w:tcPr>
            <w:tcW w:w="735" w:type="pct"/>
            <w:shd w:val="clear" w:color="auto" w:fill="FFFFFF"/>
          </w:tcPr>
          <w:p w:rsidR="004D49BE" w:rsidRDefault="004D49BE" w:rsidP="00472842">
            <w:pPr>
              <w:jc w:val="center"/>
            </w:pPr>
            <w:r w:rsidRPr="00231963">
              <w:rPr>
                <w:rStyle w:val="11pt0"/>
                <w:rFonts w:eastAsia="Courier New"/>
              </w:rPr>
              <w:t>201</w:t>
            </w:r>
            <w:r w:rsidR="00472842">
              <w:rPr>
                <w:rStyle w:val="11pt0"/>
                <w:rFonts w:eastAsia="Courier New"/>
              </w:rPr>
              <w:t>7</w:t>
            </w:r>
            <w:r w:rsidRPr="00231963">
              <w:rPr>
                <w:rStyle w:val="11pt0"/>
                <w:rFonts w:eastAsia="Courier New"/>
              </w:rPr>
              <w:t>-2022 годы</w:t>
            </w:r>
          </w:p>
        </w:tc>
        <w:tc>
          <w:tcPr>
            <w:tcW w:w="844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"/>
              </w:rPr>
              <w:t>Зам. директора по УВР, учитель физкультуры</w:t>
            </w:r>
          </w:p>
        </w:tc>
        <w:tc>
          <w:tcPr>
            <w:tcW w:w="929" w:type="pct"/>
            <w:shd w:val="clear" w:color="auto" w:fill="FFFFFF"/>
          </w:tcPr>
          <w:p w:rsidR="004D49BE" w:rsidRDefault="004D49BE" w:rsidP="00CA2935">
            <w:pPr>
              <w:pStyle w:val="2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1pt0"/>
              </w:rPr>
            </w:pPr>
            <w:r>
              <w:rPr>
                <w:rStyle w:val="11pt0"/>
              </w:rPr>
              <w:t>0</w:t>
            </w:r>
          </w:p>
        </w:tc>
      </w:tr>
    </w:tbl>
    <w:p w:rsidR="008437F0" w:rsidRDefault="008437F0" w:rsidP="00FE1A7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E1A72" w:rsidRPr="008437F0" w:rsidRDefault="008437F0" w:rsidP="008437F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7F0">
        <w:rPr>
          <w:rFonts w:ascii="Times New Roman" w:hAnsi="Times New Roman" w:cs="Times New Roman"/>
          <w:b/>
          <w:sz w:val="28"/>
          <w:szCs w:val="28"/>
        </w:rPr>
        <w:t>7. ОРГАНИЗАЦИЯ КОНТРОЛЯ ЗА ВЫПОЛНЕНИЕМ ПРОГРАММЫ.</w:t>
      </w:r>
    </w:p>
    <w:p w:rsidR="00FE1A72" w:rsidRPr="008437F0" w:rsidRDefault="00FE1A72" w:rsidP="00FE1A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F0">
        <w:rPr>
          <w:rFonts w:ascii="Times New Roman" w:hAnsi="Times New Roman" w:cs="Times New Roman"/>
          <w:sz w:val="28"/>
          <w:szCs w:val="28"/>
        </w:rPr>
        <w:t>Постоянный контроль выполнения Программы осуществляет администрация школы.</w:t>
      </w:r>
    </w:p>
    <w:p w:rsidR="00FE1A72" w:rsidRPr="008437F0" w:rsidRDefault="00FE1A72" w:rsidP="00FE1A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F0">
        <w:rPr>
          <w:rFonts w:ascii="Times New Roman" w:hAnsi="Times New Roman" w:cs="Times New Roman"/>
          <w:sz w:val="28"/>
          <w:szCs w:val="28"/>
        </w:rPr>
        <w:t>Творческая группа разрабатывает ежегодные планы мероприятий с указанием ответственных за реализацию отдельных проектов, представляет их на Педагогическом совете.</w:t>
      </w:r>
    </w:p>
    <w:p w:rsidR="00FE1A72" w:rsidRPr="008437F0" w:rsidRDefault="00FE1A72" w:rsidP="00FE1A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F0">
        <w:rPr>
          <w:rFonts w:ascii="Times New Roman" w:hAnsi="Times New Roman" w:cs="Times New Roman"/>
          <w:sz w:val="28"/>
          <w:szCs w:val="28"/>
        </w:rPr>
        <w:t>Освещение хода реализации Программы (по результатам отчетов) на сайте образовательного учреждения, на конференциях и семинарах разного уровня и др.</w:t>
      </w:r>
    </w:p>
    <w:p w:rsidR="00FE1A72" w:rsidRPr="008437F0" w:rsidRDefault="00FE1A72" w:rsidP="00FE1A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F0">
        <w:rPr>
          <w:rFonts w:ascii="Times New Roman" w:hAnsi="Times New Roman" w:cs="Times New Roman"/>
          <w:sz w:val="28"/>
          <w:szCs w:val="28"/>
        </w:rPr>
        <w:t>Ежегодные отчеты на педагогических советах дошкольного образовательного учреждения, родительских собраниях на сайте ОУ.</w:t>
      </w:r>
    </w:p>
    <w:p w:rsidR="00FE1A72" w:rsidRPr="008437F0" w:rsidRDefault="00FE1A72" w:rsidP="00FE1A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F0">
        <w:rPr>
          <w:rFonts w:ascii="Times New Roman" w:hAnsi="Times New Roman" w:cs="Times New Roman"/>
          <w:sz w:val="28"/>
          <w:szCs w:val="28"/>
        </w:rPr>
        <w:t>Результаты контроля и отчёты о проведённых мероприятиях, публичные отчеты руководителя   образовательного учреждения публикуются на сайте ОУ.</w:t>
      </w:r>
    </w:p>
    <w:p w:rsidR="00FE1A72" w:rsidRPr="008437F0" w:rsidRDefault="00FE1A72" w:rsidP="00FE1A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F0">
        <w:rPr>
          <w:rFonts w:ascii="Times New Roman" w:hAnsi="Times New Roman" w:cs="Times New Roman"/>
          <w:sz w:val="28"/>
          <w:szCs w:val="28"/>
        </w:rPr>
        <w:t>Такова модель будущего учреждения, которое видится нам в результате реализации программы развития, которая призвана обеспечить гарантированный, экономичный и своевременный переход ОУ в новое качественное состояние.</w:t>
      </w:r>
    </w:p>
    <w:sectPr w:rsidR="00FE1A72" w:rsidRPr="00843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2BA" w:rsidRDefault="00FE22BA" w:rsidP="008437F0">
      <w:pPr>
        <w:spacing w:after="0" w:line="240" w:lineRule="auto"/>
      </w:pPr>
      <w:r>
        <w:separator/>
      </w:r>
    </w:p>
  </w:endnote>
  <w:endnote w:type="continuationSeparator" w:id="0">
    <w:p w:rsidR="00FE22BA" w:rsidRDefault="00FE22BA" w:rsidP="0084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7288892"/>
      <w:docPartObj>
        <w:docPartGallery w:val="Page Numbers (Bottom of Page)"/>
        <w:docPartUnique/>
      </w:docPartObj>
    </w:sdtPr>
    <w:sdtEndPr/>
    <w:sdtContent>
      <w:p w:rsidR="008437F0" w:rsidRDefault="008437F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B85">
          <w:rPr>
            <w:noProof/>
          </w:rPr>
          <w:t>21</w:t>
        </w:r>
        <w:r>
          <w:fldChar w:fldCharType="end"/>
        </w:r>
      </w:p>
    </w:sdtContent>
  </w:sdt>
  <w:p w:rsidR="008437F0" w:rsidRDefault="008437F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2BA" w:rsidRDefault="00FE22BA" w:rsidP="008437F0">
      <w:pPr>
        <w:spacing w:after="0" w:line="240" w:lineRule="auto"/>
      </w:pPr>
      <w:r>
        <w:separator/>
      </w:r>
    </w:p>
  </w:footnote>
  <w:footnote w:type="continuationSeparator" w:id="0">
    <w:p w:rsidR="00FE22BA" w:rsidRDefault="00FE22BA" w:rsidP="00843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4190001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</w:abstractNum>
  <w:abstractNum w:abstractNumId="1">
    <w:nsid w:val="0B5E529F"/>
    <w:multiLevelType w:val="hybridMultilevel"/>
    <w:tmpl w:val="60086BF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07957"/>
    <w:multiLevelType w:val="hybridMultilevel"/>
    <w:tmpl w:val="922881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4C85E95"/>
    <w:multiLevelType w:val="hybridMultilevel"/>
    <w:tmpl w:val="7D384FF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4">
    <w:nsid w:val="178622BC"/>
    <w:multiLevelType w:val="hybridMultilevel"/>
    <w:tmpl w:val="62BAD8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CE0BB5"/>
    <w:multiLevelType w:val="multilevel"/>
    <w:tmpl w:val="AE20B1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234E31"/>
    <w:multiLevelType w:val="hybridMultilevel"/>
    <w:tmpl w:val="C4D82E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2F1AF7"/>
    <w:multiLevelType w:val="hybridMultilevel"/>
    <w:tmpl w:val="3C2E4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C086C"/>
    <w:multiLevelType w:val="hybridMultilevel"/>
    <w:tmpl w:val="D4DC91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217A2E"/>
    <w:multiLevelType w:val="multilevel"/>
    <w:tmpl w:val="2E4A16E2"/>
    <w:lvl w:ilvl="0">
      <w:start w:val="2007"/>
      <w:numFmt w:val="decimal"/>
      <w:lvlText w:val="%1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A66923"/>
    <w:multiLevelType w:val="hybridMultilevel"/>
    <w:tmpl w:val="BEB26C08"/>
    <w:lvl w:ilvl="0" w:tplc="6A281FC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C76B23"/>
    <w:multiLevelType w:val="hybridMultilevel"/>
    <w:tmpl w:val="CD2A82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47087E"/>
    <w:multiLevelType w:val="multilevel"/>
    <w:tmpl w:val="0B7010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4F010A"/>
    <w:multiLevelType w:val="hybridMultilevel"/>
    <w:tmpl w:val="FED26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683FBC"/>
    <w:multiLevelType w:val="hybridMultilevel"/>
    <w:tmpl w:val="BDBEA0C2"/>
    <w:lvl w:ilvl="0" w:tplc="CA4EB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1D4201"/>
    <w:multiLevelType w:val="hybridMultilevel"/>
    <w:tmpl w:val="A9F005B2"/>
    <w:lvl w:ilvl="0" w:tplc="6A1AC37A">
      <w:start w:val="1"/>
      <w:numFmt w:val="decimal"/>
      <w:lvlText w:val="%1."/>
      <w:lvlJc w:val="left"/>
      <w:pPr>
        <w:ind w:left="90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E963B25"/>
    <w:multiLevelType w:val="hybridMultilevel"/>
    <w:tmpl w:val="B0ECD5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8C7D02"/>
    <w:multiLevelType w:val="hybridMultilevel"/>
    <w:tmpl w:val="5A98F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2045C9"/>
    <w:multiLevelType w:val="hybridMultilevel"/>
    <w:tmpl w:val="88FE15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9B7B26"/>
    <w:multiLevelType w:val="hybridMultilevel"/>
    <w:tmpl w:val="8CEE1BFA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20">
    <w:nsid w:val="4FCC7DBA"/>
    <w:multiLevelType w:val="hybridMultilevel"/>
    <w:tmpl w:val="AB707E10"/>
    <w:lvl w:ilvl="0" w:tplc="7EBA0A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B27BDB"/>
    <w:multiLevelType w:val="multilevel"/>
    <w:tmpl w:val="B51468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211CEB"/>
    <w:multiLevelType w:val="hybridMultilevel"/>
    <w:tmpl w:val="0D0E5464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>
    <w:nsid w:val="5CE504FD"/>
    <w:multiLevelType w:val="hybridMultilevel"/>
    <w:tmpl w:val="CE9E1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D4665F"/>
    <w:multiLevelType w:val="hybridMultilevel"/>
    <w:tmpl w:val="B0121144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25">
    <w:nsid w:val="5F3A06E9"/>
    <w:multiLevelType w:val="multilevel"/>
    <w:tmpl w:val="9E98AC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7BC523C"/>
    <w:multiLevelType w:val="hybridMultilevel"/>
    <w:tmpl w:val="249E2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A82A93"/>
    <w:multiLevelType w:val="multilevel"/>
    <w:tmpl w:val="F3D4ACD6"/>
    <w:lvl w:ilvl="0">
      <w:start w:val="1"/>
      <w:numFmt w:val="decimal"/>
      <w:pStyle w:val="1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84614C"/>
    <w:multiLevelType w:val="hybridMultilevel"/>
    <w:tmpl w:val="DB12C4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6CB249A7"/>
    <w:multiLevelType w:val="hybridMultilevel"/>
    <w:tmpl w:val="BA9EDFDA"/>
    <w:lvl w:ilvl="0" w:tplc="29C23D0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772F6C"/>
    <w:multiLevelType w:val="multilevel"/>
    <w:tmpl w:val="FE440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940F02"/>
    <w:multiLevelType w:val="hybridMultilevel"/>
    <w:tmpl w:val="028AC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CE76B8"/>
    <w:multiLevelType w:val="multilevel"/>
    <w:tmpl w:val="8DF80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7F315A92"/>
    <w:multiLevelType w:val="hybridMultilevel"/>
    <w:tmpl w:val="BA96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0"/>
  </w:num>
  <w:num w:numId="3">
    <w:abstractNumId w:val="14"/>
  </w:num>
  <w:num w:numId="4">
    <w:abstractNumId w:val="12"/>
  </w:num>
  <w:num w:numId="5">
    <w:abstractNumId w:val="5"/>
  </w:num>
  <w:num w:numId="6">
    <w:abstractNumId w:val="0"/>
  </w:num>
  <w:num w:numId="7">
    <w:abstractNumId w:val="22"/>
  </w:num>
  <w:num w:numId="8">
    <w:abstractNumId w:val="1"/>
  </w:num>
  <w:num w:numId="9">
    <w:abstractNumId w:val="16"/>
  </w:num>
  <w:num w:numId="10">
    <w:abstractNumId w:val="26"/>
  </w:num>
  <w:num w:numId="11">
    <w:abstractNumId w:val="33"/>
  </w:num>
  <w:num w:numId="12">
    <w:abstractNumId w:val="7"/>
  </w:num>
  <w:num w:numId="13">
    <w:abstractNumId w:val="29"/>
  </w:num>
  <w:num w:numId="14">
    <w:abstractNumId w:val="28"/>
  </w:num>
  <w:num w:numId="15">
    <w:abstractNumId w:val="2"/>
  </w:num>
  <w:num w:numId="16">
    <w:abstractNumId w:val="19"/>
  </w:num>
  <w:num w:numId="17">
    <w:abstractNumId w:val="24"/>
  </w:num>
  <w:num w:numId="18">
    <w:abstractNumId w:val="9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6"/>
  </w:num>
  <w:num w:numId="22">
    <w:abstractNumId w:val="13"/>
  </w:num>
  <w:num w:numId="23">
    <w:abstractNumId w:val="17"/>
  </w:num>
  <w:num w:numId="24">
    <w:abstractNumId w:val="31"/>
  </w:num>
  <w:num w:numId="25">
    <w:abstractNumId w:val="23"/>
  </w:num>
  <w:num w:numId="26">
    <w:abstractNumId w:val="11"/>
  </w:num>
  <w:num w:numId="27">
    <w:abstractNumId w:val="4"/>
  </w:num>
  <w:num w:numId="28">
    <w:abstractNumId w:val="8"/>
  </w:num>
  <w:num w:numId="29">
    <w:abstractNumId w:val="18"/>
  </w:num>
  <w:num w:numId="30">
    <w:abstractNumId w:val="30"/>
  </w:num>
  <w:num w:numId="31">
    <w:abstractNumId w:val="15"/>
  </w:num>
  <w:num w:numId="32">
    <w:abstractNumId w:val="21"/>
  </w:num>
  <w:num w:numId="33">
    <w:abstractNumId w:val="25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CA"/>
    <w:rsid w:val="000255C5"/>
    <w:rsid w:val="00056866"/>
    <w:rsid w:val="000B582D"/>
    <w:rsid w:val="000E6020"/>
    <w:rsid w:val="00133B85"/>
    <w:rsid w:val="0016692C"/>
    <w:rsid w:val="00197FEA"/>
    <w:rsid w:val="001D7A61"/>
    <w:rsid w:val="001F33CB"/>
    <w:rsid w:val="002F0AC6"/>
    <w:rsid w:val="003B7CD7"/>
    <w:rsid w:val="003D6DCA"/>
    <w:rsid w:val="003E689A"/>
    <w:rsid w:val="003F5696"/>
    <w:rsid w:val="004008AA"/>
    <w:rsid w:val="00472842"/>
    <w:rsid w:val="004A5192"/>
    <w:rsid w:val="004C4896"/>
    <w:rsid w:val="004D49BE"/>
    <w:rsid w:val="0053339A"/>
    <w:rsid w:val="00535674"/>
    <w:rsid w:val="00593F1E"/>
    <w:rsid w:val="005A6306"/>
    <w:rsid w:val="0067150B"/>
    <w:rsid w:val="006810AA"/>
    <w:rsid w:val="0068771C"/>
    <w:rsid w:val="006F76D8"/>
    <w:rsid w:val="00716BA3"/>
    <w:rsid w:val="007473FD"/>
    <w:rsid w:val="00786D50"/>
    <w:rsid w:val="0084351E"/>
    <w:rsid w:val="008437F0"/>
    <w:rsid w:val="00975E1E"/>
    <w:rsid w:val="009C174D"/>
    <w:rsid w:val="00A12298"/>
    <w:rsid w:val="00A62CD4"/>
    <w:rsid w:val="00A96A0E"/>
    <w:rsid w:val="00AA0139"/>
    <w:rsid w:val="00AD0051"/>
    <w:rsid w:val="00B07B10"/>
    <w:rsid w:val="00B20F89"/>
    <w:rsid w:val="00B56DCB"/>
    <w:rsid w:val="00B57570"/>
    <w:rsid w:val="00B613E4"/>
    <w:rsid w:val="00BD553D"/>
    <w:rsid w:val="00C015BB"/>
    <w:rsid w:val="00C574CE"/>
    <w:rsid w:val="00CA2935"/>
    <w:rsid w:val="00CB5F64"/>
    <w:rsid w:val="00CE1C4E"/>
    <w:rsid w:val="00CE32D4"/>
    <w:rsid w:val="00D84FC3"/>
    <w:rsid w:val="00DE49CB"/>
    <w:rsid w:val="00E902CA"/>
    <w:rsid w:val="00EE656D"/>
    <w:rsid w:val="00EF1E08"/>
    <w:rsid w:val="00F80742"/>
    <w:rsid w:val="00FC7053"/>
    <w:rsid w:val="00FE1A72"/>
    <w:rsid w:val="00FE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BB8F5-4181-4F44-8AB5-2B45FDE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B10"/>
  </w:style>
  <w:style w:type="paragraph" w:styleId="1">
    <w:name w:val="heading 1"/>
    <w:basedOn w:val="a"/>
    <w:next w:val="a"/>
    <w:link w:val="110"/>
    <w:uiPriority w:val="9"/>
    <w:qFormat/>
    <w:rsid w:val="00CE1C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570"/>
    <w:pPr>
      <w:spacing w:after="200" w:line="276" w:lineRule="auto"/>
      <w:ind w:left="720"/>
      <w:contextualSpacing/>
    </w:pPr>
    <w:rPr>
      <w:rFonts w:ascii="Trebuchet MS" w:eastAsia="Times New Roman" w:hAnsi="Trebuchet MS" w:cs="Times New Roman"/>
      <w:lang w:eastAsia="ru-RU"/>
    </w:rPr>
  </w:style>
  <w:style w:type="table" w:styleId="a4">
    <w:name w:val="Table Grid"/>
    <w:basedOn w:val="a1"/>
    <w:uiPriority w:val="39"/>
    <w:rsid w:val="003B7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basedOn w:val="a0"/>
    <w:link w:val="60"/>
    <w:rsid w:val="007473F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2"/>
    <w:rsid w:val="007473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"/>
    <w:basedOn w:val="a5"/>
    <w:rsid w:val="007473F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6">
    <w:name w:val="Основной текст + Курсив"/>
    <w:basedOn w:val="a5"/>
    <w:rsid w:val="007473F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473FD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81">
    <w:name w:val="Основной текст (8) + Не курсив"/>
    <w:basedOn w:val="8"/>
    <w:rsid w:val="007473F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2">
    <w:name w:val="Заголовок №4 (2)_"/>
    <w:basedOn w:val="a0"/>
    <w:link w:val="420"/>
    <w:rsid w:val="007473FD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73FD"/>
    <w:pPr>
      <w:widowControl w:val="0"/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">
    <w:name w:val="Основной текст2"/>
    <w:basedOn w:val="a"/>
    <w:link w:val="a5"/>
    <w:rsid w:val="007473FD"/>
    <w:pPr>
      <w:widowControl w:val="0"/>
      <w:shd w:val="clear" w:color="auto" w:fill="FFFFFF"/>
      <w:spacing w:before="1020" w:after="60" w:line="0" w:lineRule="atLeast"/>
      <w:ind w:hanging="19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7473FD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20">
    <w:name w:val="Заголовок №4 (2)"/>
    <w:basedOn w:val="a"/>
    <w:link w:val="42"/>
    <w:rsid w:val="007473FD"/>
    <w:pPr>
      <w:widowControl w:val="0"/>
      <w:shd w:val="clear" w:color="auto" w:fill="FFFFFF"/>
      <w:spacing w:before="300" w:after="0" w:line="322" w:lineRule="exact"/>
      <w:outlineLvl w:val="3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747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73FD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4"/>
    <w:uiPriority w:val="59"/>
    <w:rsid w:val="005356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39"/>
    <w:rsid w:val="00716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39"/>
    <w:rsid w:val="003D6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4C4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1 Знак"/>
    <w:link w:val="11"/>
    <w:qFormat/>
    <w:locked/>
    <w:rsid w:val="001D7A61"/>
    <w:rPr>
      <w:b/>
      <w:color w:val="365F91"/>
      <w:sz w:val="28"/>
      <w:szCs w:val="28"/>
      <w:lang w:val="x-none"/>
    </w:rPr>
  </w:style>
  <w:style w:type="paragraph" w:customStyle="1" w:styleId="11">
    <w:name w:val="Заголовок 11"/>
    <w:basedOn w:val="a"/>
    <w:link w:val="13"/>
    <w:qFormat/>
    <w:locked/>
    <w:rsid w:val="001D7A61"/>
    <w:pPr>
      <w:keepNext/>
      <w:keepLines/>
      <w:numPr>
        <w:numId w:val="19"/>
      </w:numPr>
      <w:spacing w:before="240" w:after="360" w:line="276" w:lineRule="auto"/>
      <w:contextualSpacing/>
      <w:jc w:val="center"/>
      <w:outlineLvl w:val="0"/>
    </w:pPr>
    <w:rPr>
      <w:b/>
      <w:color w:val="365F91"/>
      <w:sz w:val="28"/>
      <w:szCs w:val="28"/>
      <w:lang w:val="x-none"/>
    </w:rPr>
  </w:style>
  <w:style w:type="table" w:customStyle="1" w:styleId="5">
    <w:name w:val="Сетка таблицы5"/>
    <w:basedOn w:val="a1"/>
    <w:next w:val="a4"/>
    <w:uiPriority w:val="39"/>
    <w:rsid w:val="001D7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C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 Знак Знак Знак Знак"/>
    <w:basedOn w:val="a"/>
    <w:rsid w:val="00CE1C4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61">
    <w:name w:val="Сетка таблицы6"/>
    <w:basedOn w:val="a1"/>
    <w:next w:val="a4"/>
    <w:rsid w:val="00CE1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link w:val="1"/>
    <w:uiPriority w:val="9"/>
    <w:rsid w:val="00CE1C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b">
    <w:name w:val="Hyperlink"/>
    <w:basedOn w:val="a0"/>
    <w:uiPriority w:val="99"/>
    <w:unhideWhenUsed/>
    <w:rsid w:val="00F80742"/>
    <w:rPr>
      <w:color w:val="0563C1" w:themeColor="hyperlink"/>
      <w:u w:val="single"/>
    </w:rPr>
  </w:style>
  <w:style w:type="character" w:customStyle="1" w:styleId="11pt">
    <w:name w:val="Основной текст + 11 pt;Полужирный"/>
    <w:basedOn w:val="a5"/>
    <w:rsid w:val="004D49B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basedOn w:val="a5"/>
    <w:rsid w:val="004D49B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84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7F0"/>
  </w:style>
  <w:style w:type="paragraph" w:styleId="ae">
    <w:name w:val="footer"/>
    <w:basedOn w:val="a"/>
    <w:link w:val="af"/>
    <w:uiPriority w:val="99"/>
    <w:unhideWhenUsed/>
    <w:rsid w:val="0084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ezimianka8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01963-DD6B-46AA-99A2-1D597DD4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7671</Words>
  <Characters>43726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lecuazeb89@outlook.com</cp:lastModifiedBy>
  <cp:revision>7</cp:revision>
  <cp:lastPrinted>2018-03-08T11:17:00Z</cp:lastPrinted>
  <dcterms:created xsi:type="dcterms:W3CDTF">2018-03-11T10:43:00Z</dcterms:created>
  <dcterms:modified xsi:type="dcterms:W3CDTF">2018-04-13T09:02:00Z</dcterms:modified>
</cp:coreProperties>
</file>