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FE" w:rsidRPr="00C0449E" w:rsidRDefault="00C0449E" w:rsidP="00CB1CFE">
      <w:pPr>
        <w:ind w:left="-142" w:firstLine="709"/>
        <w:contextualSpacing/>
        <w:jc w:val="center"/>
        <w:rPr>
          <w:sz w:val="40"/>
          <w:szCs w:val="27"/>
        </w:rPr>
      </w:pPr>
      <w:r w:rsidRPr="00C0449E">
        <w:rPr>
          <w:sz w:val="40"/>
          <w:szCs w:val="27"/>
        </w:rPr>
        <w:t>Объявление</w:t>
      </w:r>
    </w:p>
    <w:p w:rsidR="00CB1CFE" w:rsidRDefault="00CB1CFE" w:rsidP="00CB1CFE">
      <w:pPr>
        <w:ind w:left="-142" w:firstLine="709"/>
        <w:contextualSpacing/>
        <w:jc w:val="both"/>
        <w:rPr>
          <w:sz w:val="27"/>
          <w:szCs w:val="27"/>
        </w:rPr>
      </w:pPr>
    </w:p>
    <w:p w:rsidR="00C0449E" w:rsidRPr="00C0449E" w:rsidRDefault="00CB1CFE" w:rsidP="00CB1CFE">
      <w:pPr>
        <w:ind w:left="-142" w:firstLine="709"/>
        <w:contextualSpacing/>
        <w:jc w:val="both"/>
        <w:rPr>
          <w:b/>
          <w:szCs w:val="27"/>
        </w:rPr>
      </w:pPr>
      <w:r w:rsidRPr="00C0449E">
        <w:rPr>
          <w:b/>
          <w:szCs w:val="27"/>
        </w:rPr>
        <w:t>Уважаемые родителей (законные представители</w:t>
      </w:r>
      <w:r w:rsidR="00C0449E" w:rsidRPr="00C0449E">
        <w:rPr>
          <w:b/>
          <w:szCs w:val="27"/>
        </w:rPr>
        <w:t>) обучающихся!</w:t>
      </w:r>
    </w:p>
    <w:p w:rsidR="00C0449E" w:rsidRPr="00C0449E" w:rsidRDefault="00C0449E" w:rsidP="00CB1CFE">
      <w:pPr>
        <w:ind w:left="-142" w:firstLine="709"/>
        <w:contextualSpacing/>
        <w:jc w:val="both"/>
        <w:rPr>
          <w:b/>
          <w:sz w:val="27"/>
          <w:szCs w:val="27"/>
        </w:rPr>
      </w:pPr>
    </w:p>
    <w:p w:rsidR="00CB1CFE" w:rsidRPr="00C0449E" w:rsidRDefault="00CB1CFE" w:rsidP="00CB1CFE">
      <w:pPr>
        <w:ind w:left="-142" w:firstLine="709"/>
        <w:contextualSpacing/>
        <w:jc w:val="both"/>
        <w:rPr>
          <w:sz w:val="32"/>
          <w:szCs w:val="27"/>
        </w:rPr>
      </w:pPr>
      <w:r>
        <w:rPr>
          <w:sz w:val="27"/>
          <w:szCs w:val="27"/>
        </w:rPr>
        <w:t xml:space="preserve"> </w:t>
      </w:r>
      <w:r w:rsidR="00C0449E" w:rsidRPr="00C0449E">
        <w:rPr>
          <w:sz w:val="32"/>
          <w:szCs w:val="27"/>
        </w:rPr>
        <w:t>И</w:t>
      </w:r>
      <w:r w:rsidRPr="00C0449E">
        <w:rPr>
          <w:sz w:val="32"/>
          <w:szCs w:val="27"/>
        </w:rPr>
        <w:t xml:space="preserve">нформируем вас </w:t>
      </w:r>
      <w:r w:rsidRPr="00C0449E">
        <w:rPr>
          <w:sz w:val="32"/>
          <w:szCs w:val="27"/>
        </w:rPr>
        <w:t xml:space="preserve">о </w:t>
      </w:r>
      <w:proofErr w:type="spellStart"/>
      <w:r w:rsidRPr="00C0449E">
        <w:rPr>
          <w:sz w:val="32"/>
          <w:szCs w:val="27"/>
        </w:rPr>
        <w:t>интернет-ресурсах</w:t>
      </w:r>
      <w:proofErr w:type="spellEnd"/>
      <w:r w:rsidRPr="00C0449E">
        <w:rPr>
          <w:sz w:val="32"/>
          <w:szCs w:val="27"/>
        </w:rPr>
        <w:t xml:space="preserve">, по вопросам развития воспитания, психологической безопасности </w:t>
      </w:r>
      <w:bookmarkStart w:id="0" w:name="_GoBack"/>
      <w:bookmarkEnd w:id="0"/>
      <w:r w:rsidRPr="00C0449E">
        <w:rPr>
          <w:sz w:val="32"/>
          <w:szCs w:val="27"/>
        </w:rPr>
        <w:t xml:space="preserve">детей» </w:t>
      </w:r>
    </w:p>
    <w:p w:rsidR="00CB1CFE" w:rsidRPr="00C0449E" w:rsidRDefault="00CB1CFE" w:rsidP="00CB1CFE">
      <w:pPr>
        <w:ind w:left="-142" w:firstLine="709"/>
        <w:contextualSpacing/>
        <w:jc w:val="both"/>
        <w:rPr>
          <w:sz w:val="32"/>
          <w:szCs w:val="27"/>
        </w:rPr>
      </w:pPr>
    </w:p>
    <w:p w:rsidR="00CB1CFE" w:rsidRPr="00C0449E" w:rsidRDefault="00CB1CFE" w:rsidP="00CB1CFE">
      <w:pPr>
        <w:ind w:left="-142" w:firstLine="709"/>
        <w:contextualSpacing/>
        <w:jc w:val="both"/>
        <w:rPr>
          <w:bCs/>
          <w:sz w:val="32"/>
          <w:szCs w:val="27"/>
        </w:rPr>
      </w:pPr>
      <w:r w:rsidRPr="00C0449E">
        <w:rPr>
          <w:sz w:val="32"/>
          <w:szCs w:val="27"/>
        </w:rPr>
        <w:t>Р</w:t>
      </w:r>
      <w:r w:rsidRPr="00C0449E">
        <w:rPr>
          <w:bCs/>
          <w:sz w:val="32"/>
          <w:szCs w:val="27"/>
        </w:rPr>
        <w:t>екомендуем</w:t>
      </w:r>
      <w:r w:rsidRPr="00C0449E">
        <w:rPr>
          <w:bCs/>
          <w:sz w:val="32"/>
          <w:szCs w:val="27"/>
        </w:rPr>
        <w:t xml:space="preserve"> следующие ресурсы:</w:t>
      </w:r>
    </w:p>
    <w:p w:rsidR="00CB1CFE" w:rsidRPr="00C0449E" w:rsidRDefault="00CB1CFE" w:rsidP="00CB1CFE">
      <w:pPr>
        <w:ind w:left="-142" w:firstLine="709"/>
        <w:contextualSpacing/>
        <w:jc w:val="both"/>
        <w:rPr>
          <w:bCs/>
          <w:sz w:val="32"/>
          <w:szCs w:val="27"/>
        </w:rPr>
      </w:pPr>
    </w:p>
    <w:p w:rsidR="00CB1CFE" w:rsidRPr="00C0449E" w:rsidRDefault="00CB1CFE" w:rsidP="00CB1CFE">
      <w:pPr>
        <w:ind w:left="-142" w:firstLine="709"/>
        <w:contextualSpacing/>
        <w:jc w:val="both"/>
        <w:rPr>
          <w:bCs/>
          <w:sz w:val="32"/>
          <w:szCs w:val="27"/>
        </w:rPr>
      </w:pPr>
      <w:hyperlink r:id="rId4" w:history="1">
        <w:r w:rsidRPr="00C0449E">
          <w:rPr>
            <w:rStyle w:val="a3"/>
            <w:bCs/>
            <w:sz w:val="32"/>
            <w:szCs w:val="27"/>
          </w:rPr>
          <w:t>https://www.ya-roditel.ru/</w:t>
        </w:r>
      </w:hyperlink>
      <w:r w:rsidRPr="00C0449E">
        <w:rPr>
          <w:bCs/>
          <w:sz w:val="32"/>
          <w:szCs w:val="27"/>
        </w:rPr>
        <w:t>;</w:t>
      </w:r>
    </w:p>
    <w:p w:rsidR="00CB1CFE" w:rsidRPr="00C0449E" w:rsidRDefault="00CB1CFE" w:rsidP="00CB1CFE">
      <w:pPr>
        <w:ind w:left="-142" w:firstLine="709"/>
        <w:contextualSpacing/>
        <w:jc w:val="both"/>
        <w:rPr>
          <w:bCs/>
          <w:sz w:val="32"/>
          <w:szCs w:val="27"/>
        </w:rPr>
      </w:pPr>
      <w:hyperlink r:id="rId5" w:history="1">
        <w:r w:rsidRPr="00C0449E">
          <w:rPr>
            <w:rStyle w:val="a3"/>
            <w:bCs/>
            <w:sz w:val="32"/>
            <w:szCs w:val="27"/>
          </w:rPr>
          <w:t>https://растимдетей.рф/</w:t>
        </w:r>
      </w:hyperlink>
      <w:r w:rsidRPr="00C0449E">
        <w:rPr>
          <w:bCs/>
          <w:sz w:val="32"/>
          <w:szCs w:val="27"/>
        </w:rPr>
        <w:t xml:space="preserve"> </w:t>
      </w:r>
    </w:p>
    <w:p w:rsidR="00CB1CFE" w:rsidRPr="00C0449E" w:rsidRDefault="00CB1CFE" w:rsidP="00CB1CFE">
      <w:pPr>
        <w:ind w:left="-142" w:firstLine="709"/>
        <w:contextualSpacing/>
        <w:jc w:val="both"/>
        <w:rPr>
          <w:sz w:val="32"/>
          <w:szCs w:val="27"/>
        </w:rPr>
      </w:pPr>
      <w:hyperlink r:id="rId6" w:history="1">
        <w:r w:rsidRPr="00C0449E">
          <w:rPr>
            <w:rStyle w:val="a3"/>
            <w:sz w:val="32"/>
            <w:szCs w:val="27"/>
          </w:rPr>
          <w:t>https://fcprc.ru</w:t>
        </w:r>
      </w:hyperlink>
      <w:r w:rsidRPr="00C0449E">
        <w:rPr>
          <w:sz w:val="32"/>
          <w:szCs w:val="27"/>
        </w:rPr>
        <w:t>;</w:t>
      </w:r>
    </w:p>
    <w:p w:rsidR="00CB1CFE" w:rsidRPr="00C0449E" w:rsidRDefault="00CB1CFE" w:rsidP="00CB1CFE">
      <w:pPr>
        <w:ind w:left="-142" w:firstLine="709"/>
        <w:contextualSpacing/>
        <w:jc w:val="both"/>
        <w:rPr>
          <w:sz w:val="32"/>
          <w:szCs w:val="27"/>
        </w:rPr>
      </w:pPr>
      <w:hyperlink r:id="rId7" w:history="1">
        <w:r w:rsidRPr="00C0449E">
          <w:rPr>
            <w:rStyle w:val="a3"/>
            <w:sz w:val="32"/>
            <w:szCs w:val="27"/>
          </w:rPr>
          <w:t>https://fond-detyam.ru/</w:t>
        </w:r>
      </w:hyperlink>
      <w:r w:rsidRPr="00C0449E">
        <w:rPr>
          <w:sz w:val="32"/>
          <w:szCs w:val="27"/>
        </w:rPr>
        <w:t>;</w:t>
      </w:r>
    </w:p>
    <w:p w:rsidR="00CB1CFE" w:rsidRPr="00C0449E" w:rsidRDefault="00CB1CFE" w:rsidP="00CB1CFE">
      <w:pPr>
        <w:ind w:left="-142" w:firstLine="709"/>
        <w:contextualSpacing/>
        <w:jc w:val="both"/>
        <w:rPr>
          <w:sz w:val="32"/>
          <w:szCs w:val="27"/>
        </w:rPr>
      </w:pPr>
      <w:hyperlink r:id="rId8" w:history="1">
        <w:r w:rsidRPr="00C0449E">
          <w:rPr>
            <w:rStyle w:val="a3"/>
            <w:sz w:val="32"/>
            <w:szCs w:val="27"/>
          </w:rPr>
          <w:t>https://open-doors.info/</w:t>
        </w:r>
      </w:hyperlink>
      <w:r w:rsidRPr="00C0449E">
        <w:rPr>
          <w:sz w:val="32"/>
          <w:szCs w:val="27"/>
        </w:rPr>
        <w:t>;</w:t>
      </w:r>
    </w:p>
    <w:p w:rsidR="00CB1CFE" w:rsidRPr="00C0449E" w:rsidRDefault="00CB1CFE" w:rsidP="00CB1CFE">
      <w:pPr>
        <w:ind w:left="-142" w:firstLine="709"/>
        <w:contextualSpacing/>
        <w:jc w:val="both"/>
        <w:rPr>
          <w:sz w:val="32"/>
          <w:szCs w:val="27"/>
        </w:rPr>
      </w:pPr>
      <w:hyperlink r:id="rId9" w:history="1">
        <w:r w:rsidRPr="00C0449E">
          <w:rPr>
            <w:rStyle w:val="a3"/>
            <w:sz w:val="32"/>
            <w:szCs w:val="27"/>
          </w:rPr>
          <w:t>http://xn----7sbabkslebfandbl1auodu8adkn5a.xn--p1ai/contact.html</w:t>
        </w:r>
      </w:hyperlink>
    </w:p>
    <w:p w:rsidR="00A47274" w:rsidRPr="00C0449E" w:rsidRDefault="00A47274">
      <w:pPr>
        <w:rPr>
          <w:sz w:val="36"/>
        </w:rPr>
      </w:pPr>
    </w:p>
    <w:p w:rsidR="00CB1CFE" w:rsidRPr="00C0449E" w:rsidRDefault="00CB1CFE">
      <w:pPr>
        <w:rPr>
          <w:sz w:val="36"/>
        </w:rPr>
      </w:pPr>
    </w:p>
    <w:sectPr w:rsidR="00CB1CFE" w:rsidRPr="00C0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E0"/>
    <w:rsid w:val="00A47274"/>
    <w:rsid w:val="00B028E0"/>
    <w:rsid w:val="00C0449E"/>
    <w:rsid w:val="00CB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1E86-2391-443B-9A63-E0C3DEF7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C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B1C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-doors.inf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nd-detya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cprc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&#1088;&#1072;&#1089;&#1090;&#1080;&#1084;&#1076;&#1077;&#1090;&#1077;&#1081;.&#1088;&#1092;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a-roditel.ru/" TargetMode="External"/><Relationship Id="rId9" Type="http://schemas.openxmlformats.org/officeDocument/2006/relationships/hyperlink" Target="http://xn----7sbabkslebfandbl1auodu8adkn5a.xn--p1ai/contac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2020-06-06T02:49:00Z</dcterms:created>
  <dcterms:modified xsi:type="dcterms:W3CDTF">2020-06-06T03:03:00Z</dcterms:modified>
</cp:coreProperties>
</file>