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BB" w:rsidRPr="00284A21" w:rsidRDefault="00487544" w:rsidP="00487544">
      <w:pPr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84A21">
        <w:rPr>
          <w:rFonts w:ascii="Times New Roman" w:hAnsi="Times New Roman" w:cs="Times New Roman"/>
          <w:sz w:val="24"/>
          <w:szCs w:val="28"/>
        </w:rPr>
        <w:t>Отчет о проведении декады математической и естественнонаучной грамотностей</w:t>
      </w:r>
    </w:p>
    <w:p w:rsidR="00284A21" w:rsidRPr="00284A21" w:rsidRDefault="00487544" w:rsidP="00284A2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1"/>
        </w:rPr>
      </w:pPr>
      <w:r w:rsidRPr="00284A21">
        <w:rPr>
          <w:szCs w:val="28"/>
        </w:rPr>
        <w:t xml:space="preserve">С 9 по 17 ноября в МБОУ </w:t>
      </w:r>
      <w:proofErr w:type="spellStart"/>
      <w:r w:rsidRPr="00284A21">
        <w:rPr>
          <w:szCs w:val="28"/>
        </w:rPr>
        <w:t>Безымянской</w:t>
      </w:r>
      <w:proofErr w:type="spellEnd"/>
      <w:r w:rsidRPr="00284A21">
        <w:rPr>
          <w:szCs w:val="28"/>
        </w:rPr>
        <w:t xml:space="preserve"> ООШ № 28 прошла декада математической и естественнонаучной грамотностей. </w:t>
      </w:r>
      <w:r w:rsidR="00284A21" w:rsidRPr="00284A21">
        <w:rPr>
          <w:color w:val="000000"/>
          <w:szCs w:val="28"/>
        </w:rPr>
        <w:t>Декада математики проводится с </w:t>
      </w:r>
      <w:r w:rsidR="00284A21" w:rsidRPr="00284A21">
        <w:rPr>
          <w:b/>
          <w:bCs/>
          <w:color w:val="000000"/>
          <w:szCs w:val="28"/>
        </w:rPr>
        <w:t>целью</w:t>
      </w:r>
      <w:r w:rsidR="00284A21" w:rsidRPr="00284A21">
        <w:rPr>
          <w:color w:val="000000"/>
          <w:szCs w:val="28"/>
        </w:rPr>
        <w:t> развития познавательного интереса, индивидуальных, творческих и интеллектуальных способностей учащихся, также развития устойчивого интереса учащихся к предмету математики, воспитание понимания, что данный предмет является инструментом познания окружающего мира, научить применять полученные знания в решении повседневных жизненных задач.</w:t>
      </w:r>
    </w:p>
    <w:p w:rsidR="00487544" w:rsidRPr="00284A21" w:rsidRDefault="00284A21" w:rsidP="00487544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рамках декады в начале была сделана выставка математиков –юбиляров 2020-2021 учебного года. Также были проведены следующие мероприятия:</w:t>
      </w:r>
    </w:p>
    <w:p w:rsidR="00487544" w:rsidRPr="00284A21" w:rsidRDefault="005525C6" w:rsidP="004875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84A21">
        <w:rPr>
          <w:rFonts w:ascii="Times New Roman" w:hAnsi="Times New Roman" w:cs="Times New Roman"/>
          <w:sz w:val="24"/>
          <w:szCs w:val="28"/>
        </w:rPr>
        <w:t>11 ноября прошел м</w:t>
      </w:r>
      <w:r w:rsidR="00487544" w:rsidRPr="00284A21">
        <w:rPr>
          <w:rFonts w:ascii="Times New Roman" w:hAnsi="Times New Roman" w:cs="Times New Roman"/>
          <w:sz w:val="24"/>
          <w:szCs w:val="28"/>
        </w:rPr>
        <w:t xml:space="preserve">атематический бой в 5-6 классах. </w:t>
      </w:r>
      <w:r w:rsidR="00487544" w:rsidRPr="00284A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Мероприятие прошло в дружественной обстановке и способствовало расширению кругозора школьников, оно было </w:t>
      </w:r>
      <w:r w:rsidR="00487544" w:rsidRPr="00284A2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ориентированные на максимальное раскрытие творческих и интеллектуальных способностей и возможностей каждого ученика.</w:t>
      </w:r>
    </w:p>
    <w:p w:rsidR="005525C6" w:rsidRPr="00284A21" w:rsidRDefault="00487544" w:rsidP="00552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84A2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Также </w:t>
      </w:r>
      <w:r w:rsidR="005525C6" w:rsidRPr="00284A2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данное мероприятие проходило 12 ноября в </w:t>
      </w:r>
      <w:r w:rsidRPr="00284A2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7 классе. Детей также разбили на две команды, которые в ходе игры соревновались, проявляя свои математические способности.</w:t>
      </w:r>
    </w:p>
    <w:p w:rsidR="005525C6" w:rsidRPr="00284A21" w:rsidRDefault="005525C6" w:rsidP="00552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84A21">
        <w:rPr>
          <w:rFonts w:ascii="Times New Roman" w:hAnsi="Times New Roman" w:cs="Times New Roman"/>
          <w:sz w:val="24"/>
          <w:szCs w:val="28"/>
        </w:rPr>
        <w:t xml:space="preserve">13 ноября в 8 классе прошло мероприятие под названием «Математическая мозаика». Ребята самостоятельно разбились на две команды, выбрали капитана команд и придумали название. </w:t>
      </w:r>
      <w:r w:rsidRPr="00284A21">
        <w:rPr>
          <w:rFonts w:ascii="Times New Roman" w:hAnsi="Times New Roman" w:cs="Times New Roman"/>
          <w:sz w:val="24"/>
          <w:szCs w:val="24"/>
        </w:rPr>
        <w:t>Игра прошла в деловой, но в то же время достаточно веселой атмосфере. Приятно было видеть, как участники интеллектуальной игры сосредоточенно решают задачи, стараясь набрать наибольшее число баллов.</w:t>
      </w:r>
    </w:p>
    <w:p w:rsidR="00487544" w:rsidRPr="00284A21" w:rsidRDefault="005525C6" w:rsidP="004875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84A21">
        <w:rPr>
          <w:rFonts w:ascii="Times New Roman" w:hAnsi="Times New Roman" w:cs="Times New Roman"/>
          <w:sz w:val="24"/>
          <w:szCs w:val="28"/>
        </w:rPr>
        <w:t xml:space="preserve">Также в каждом классе было проведено мероприятия, которое называлось </w:t>
      </w:r>
      <w:r w:rsidR="00284A21" w:rsidRPr="00284A21">
        <w:rPr>
          <w:rFonts w:ascii="Times New Roman" w:hAnsi="Times New Roman" w:cs="Times New Roman"/>
          <w:sz w:val="24"/>
          <w:szCs w:val="28"/>
        </w:rPr>
        <w:t>«Математика о вреде курения». На данном мероприятии учащимся было рассказано какой вред организму несет курение, данная информация была также представлена в цифрах. На ребят данная информация произвела большое впечатление.</w:t>
      </w:r>
    </w:p>
    <w:p w:rsidR="00284A21" w:rsidRPr="00284A21" w:rsidRDefault="00284A21" w:rsidP="00284A21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Cs w:val="21"/>
        </w:rPr>
      </w:pPr>
      <w:r w:rsidRPr="00284A21">
        <w:rPr>
          <w:b/>
          <w:bCs/>
          <w:color w:val="000000"/>
          <w:szCs w:val="21"/>
        </w:rPr>
        <w:t>Ожидаемые результаты</w:t>
      </w:r>
      <w:r w:rsidRPr="00284A21">
        <w:rPr>
          <w:color w:val="000000"/>
          <w:szCs w:val="21"/>
        </w:rPr>
        <w:t> - укрепление каждым учеником веры в свои силы, уверенности в своих способностях и возможностях; развитие коммуникативных качеств личности: взаимного уважения, толерантности, доброжелательности, доверия, умение сотрудничать и в то же время инициативности, навыков делового общения; развитие осознанных мотивов учения, побуждающих учащихся к активной познавательной деятельности были достигнуты.</w:t>
      </w:r>
    </w:p>
    <w:p w:rsidR="00644CEE" w:rsidRPr="00644CEE" w:rsidRDefault="00644CEE" w:rsidP="00A23E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1"/>
        </w:rPr>
      </w:pPr>
      <w:r w:rsidRPr="00644CEE">
        <w:rPr>
          <w:color w:val="000000"/>
          <w:szCs w:val="21"/>
        </w:rPr>
        <w:t xml:space="preserve">Математические состязания – одна из самых увлекательных форм внеклассных занятий по предмету, а ИКТ делают их ещё более зрелищными </w:t>
      </w:r>
      <w:proofErr w:type="gramStart"/>
      <w:r w:rsidRPr="00644CEE">
        <w:rPr>
          <w:color w:val="000000"/>
          <w:szCs w:val="21"/>
        </w:rPr>
        <w:t>и  интересными</w:t>
      </w:r>
      <w:proofErr w:type="gramEnd"/>
      <w:r w:rsidRPr="00644CEE">
        <w:rPr>
          <w:color w:val="000000"/>
          <w:szCs w:val="21"/>
        </w:rPr>
        <w:t>.</w:t>
      </w:r>
    </w:p>
    <w:p w:rsidR="00644CEE" w:rsidRPr="00644CEE" w:rsidRDefault="00644CEE" w:rsidP="00A23E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1"/>
        </w:rPr>
      </w:pPr>
      <w:r w:rsidRPr="00644CEE">
        <w:rPr>
          <w:color w:val="000000"/>
          <w:szCs w:val="21"/>
        </w:rPr>
        <w:t xml:space="preserve">В рамках декады 11 ноября в 5-6 классах проходил урок-игра «математический бой». </w:t>
      </w:r>
    </w:p>
    <w:p w:rsidR="00644CEE" w:rsidRPr="00644CEE" w:rsidRDefault="00644CEE" w:rsidP="00A23E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1"/>
        </w:rPr>
      </w:pPr>
      <w:r w:rsidRPr="00644CEE">
        <w:rPr>
          <w:color w:val="000000"/>
          <w:szCs w:val="21"/>
        </w:rPr>
        <w:t xml:space="preserve">Были сформированы две сборные команды. Команда «Математики», капитан команды Зернина Мария. Члены команды Татаркина Катя, Попов Андрей, </w:t>
      </w:r>
      <w:proofErr w:type="spellStart"/>
      <w:r w:rsidRPr="00644CEE">
        <w:rPr>
          <w:color w:val="000000"/>
          <w:szCs w:val="21"/>
        </w:rPr>
        <w:t>Коробейникова</w:t>
      </w:r>
      <w:proofErr w:type="spellEnd"/>
      <w:r w:rsidRPr="00644CEE">
        <w:rPr>
          <w:color w:val="000000"/>
          <w:szCs w:val="21"/>
        </w:rPr>
        <w:t xml:space="preserve"> Настя, </w:t>
      </w:r>
      <w:proofErr w:type="spellStart"/>
      <w:r w:rsidRPr="00644CEE">
        <w:rPr>
          <w:color w:val="000000"/>
          <w:szCs w:val="21"/>
        </w:rPr>
        <w:t>Сентяпов</w:t>
      </w:r>
      <w:proofErr w:type="spellEnd"/>
      <w:r w:rsidRPr="00644CEE">
        <w:rPr>
          <w:color w:val="000000"/>
          <w:szCs w:val="21"/>
        </w:rPr>
        <w:t xml:space="preserve"> Толя, Фадеева Лида, </w:t>
      </w:r>
      <w:proofErr w:type="spellStart"/>
      <w:r w:rsidRPr="00644CEE">
        <w:rPr>
          <w:color w:val="000000"/>
          <w:szCs w:val="21"/>
        </w:rPr>
        <w:t>Гуськова</w:t>
      </w:r>
      <w:proofErr w:type="spellEnd"/>
      <w:r w:rsidRPr="00644CEE">
        <w:rPr>
          <w:color w:val="000000"/>
          <w:szCs w:val="21"/>
        </w:rPr>
        <w:t xml:space="preserve"> Ульяна, </w:t>
      </w:r>
      <w:proofErr w:type="spellStart"/>
      <w:r w:rsidRPr="00644CEE">
        <w:rPr>
          <w:color w:val="000000"/>
          <w:szCs w:val="21"/>
        </w:rPr>
        <w:t>Голдобин</w:t>
      </w:r>
      <w:proofErr w:type="spellEnd"/>
      <w:r w:rsidRPr="00644CEE">
        <w:rPr>
          <w:color w:val="000000"/>
          <w:szCs w:val="21"/>
        </w:rPr>
        <w:t xml:space="preserve"> </w:t>
      </w:r>
      <w:proofErr w:type="spellStart"/>
      <w:r w:rsidRPr="00644CEE">
        <w:rPr>
          <w:color w:val="000000"/>
          <w:szCs w:val="21"/>
        </w:rPr>
        <w:t>Андриян</w:t>
      </w:r>
      <w:proofErr w:type="spellEnd"/>
      <w:r w:rsidRPr="00644CEE">
        <w:rPr>
          <w:color w:val="000000"/>
          <w:szCs w:val="21"/>
        </w:rPr>
        <w:t xml:space="preserve">. И команда «Отличники», капитан команды Мальцева Екатерина. Члены команды Фадеева Марина, </w:t>
      </w:r>
      <w:proofErr w:type="spellStart"/>
      <w:r w:rsidRPr="00644CEE">
        <w:rPr>
          <w:color w:val="000000"/>
          <w:szCs w:val="21"/>
        </w:rPr>
        <w:t>Руссков</w:t>
      </w:r>
      <w:proofErr w:type="spellEnd"/>
      <w:r w:rsidRPr="00644CEE">
        <w:rPr>
          <w:color w:val="000000"/>
          <w:szCs w:val="21"/>
        </w:rPr>
        <w:t xml:space="preserve"> Даниил, Аникина Настя, </w:t>
      </w:r>
      <w:proofErr w:type="spellStart"/>
      <w:r w:rsidRPr="00644CEE">
        <w:rPr>
          <w:color w:val="000000"/>
          <w:szCs w:val="21"/>
        </w:rPr>
        <w:t>Коробейникова</w:t>
      </w:r>
      <w:proofErr w:type="spellEnd"/>
      <w:r w:rsidRPr="00644CEE">
        <w:rPr>
          <w:color w:val="000000"/>
          <w:szCs w:val="21"/>
        </w:rPr>
        <w:t xml:space="preserve"> Лена, </w:t>
      </w:r>
      <w:proofErr w:type="spellStart"/>
      <w:r w:rsidRPr="00644CEE">
        <w:rPr>
          <w:color w:val="000000"/>
          <w:szCs w:val="21"/>
        </w:rPr>
        <w:t>Горченева</w:t>
      </w:r>
      <w:proofErr w:type="spellEnd"/>
      <w:r w:rsidRPr="00644CEE">
        <w:rPr>
          <w:color w:val="000000"/>
          <w:szCs w:val="21"/>
        </w:rPr>
        <w:t xml:space="preserve"> Тамара, </w:t>
      </w:r>
      <w:proofErr w:type="spellStart"/>
      <w:r w:rsidRPr="00644CEE">
        <w:rPr>
          <w:color w:val="000000"/>
          <w:szCs w:val="21"/>
        </w:rPr>
        <w:t>Зебезеева</w:t>
      </w:r>
      <w:proofErr w:type="spellEnd"/>
      <w:r w:rsidRPr="00644CEE">
        <w:rPr>
          <w:color w:val="000000"/>
          <w:szCs w:val="21"/>
        </w:rPr>
        <w:t xml:space="preserve"> Наташа, </w:t>
      </w:r>
      <w:proofErr w:type="spellStart"/>
      <w:r w:rsidRPr="00644CEE">
        <w:rPr>
          <w:color w:val="000000"/>
          <w:szCs w:val="21"/>
        </w:rPr>
        <w:t>Гуськова</w:t>
      </w:r>
      <w:proofErr w:type="spellEnd"/>
      <w:r w:rsidRPr="00644CEE">
        <w:rPr>
          <w:color w:val="000000"/>
          <w:szCs w:val="21"/>
        </w:rPr>
        <w:t xml:space="preserve"> Люба, Сусликов Дима.  Учащимся были предложены занимательные вопросы разнообразного характера (ребусы, задачи-шутки, задачи на внимание, логические задачи и др.) в виде презентации. Игра проходила оживленно, все учащиеся были вовлечены в работу. Но, к сожалению, </w:t>
      </w:r>
      <w:proofErr w:type="spellStart"/>
      <w:r w:rsidRPr="00644CEE">
        <w:rPr>
          <w:color w:val="000000"/>
          <w:szCs w:val="21"/>
        </w:rPr>
        <w:t>Домрачева</w:t>
      </w:r>
      <w:proofErr w:type="spellEnd"/>
      <w:r w:rsidRPr="00644CEE">
        <w:rPr>
          <w:color w:val="000000"/>
          <w:szCs w:val="21"/>
        </w:rPr>
        <w:t xml:space="preserve"> Юля не захотела принять участие в игре, отказалась быть помощником проведения игры и просто ушла с урока.</w:t>
      </w:r>
    </w:p>
    <w:p w:rsidR="00644CEE" w:rsidRPr="00644CEE" w:rsidRDefault="00644CEE" w:rsidP="00A23E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1"/>
        </w:rPr>
      </w:pPr>
      <w:r w:rsidRPr="00644CEE">
        <w:rPr>
          <w:color w:val="000000"/>
          <w:szCs w:val="21"/>
        </w:rPr>
        <w:lastRenderedPageBreak/>
        <w:t>Победила команда «Отличники». Счет в игре: 33,</w:t>
      </w:r>
      <w:proofErr w:type="gramStart"/>
      <w:r w:rsidRPr="00644CEE">
        <w:rPr>
          <w:color w:val="000000"/>
          <w:szCs w:val="21"/>
        </w:rPr>
        <w:t>5 :</w:t>
      </w:r>
      <w:proofErr w:type="gramEnd"/>
      <w:r w:rsidRPr="00644CEE">
        <w:rPr>
          <w:color w:val="000000"/>
          <w:szCs w:val="21"/>
        </w:rPr>
        <w:t xml:space="preserve"> 33. Есть фотографии у Марии Яковлевны </w:t>
      </w:r>
      <w:proofErr w:type="spellStart"/>
      <w:r w:rsidRPr="00644CEE">
        <w:rPr>
          <w:color w:val="000000"/>
          <w:szCs w:val="21"/>
        </w:rPr>
        <w:t>Голдобиной</w:t>
      </w:r>
      <w:proofErr w:type="spellEnd"/>
      <w:r w:rsidRPr="00644CEE">
        <w:rPr>
          <w:color w:val="000000"/>
          <w:szCs w:val="21"/>
        </w:rPr>
        <w:t xml:space="preserve">. </w:t>
      </w:r>
    </w:p>
    <w:p w:rsidR="00644CEE" w:rsidRPr="00644CEE" w:rsidRDefault="00644CEE" w:rsidP="00644CEE">
      <w:pPr>
        <w:pStyle w:val="a4"/>
        <w:shd w:val="clear" w:color="auto" w:fill="FFFFFF"/>
        <w:spacing w:after="150"/>
        <w:ind w:firstLine="709"/>
        <w:jc w:val="both"/>
        <w:rPr>
          <w:color w:val="000000"/>
          <w:szCs w:val="21"/>
        </w:rPr>
      </w:pPr>
      <w:r w:rsidRPr="00644CEE">
        <w:rPr>
          <w:color w:val="000000"/>
          <w:szCs w:val="21"/>
        </w:rPr>
        <w:t xml:space="preserve">В девятом классе 16 ноября был проведен урок-игра «Кто хочет стать математиком». Финалистами игры были </w:t>
      </w:r>
      <w:proofErr w:type="spellStart"/>
      <w:r w:rsidRPr="00644CEE">
        <w:rPr>
          <w:color w:val="000000"/>
          <w:szCs w:val="21"/>
        </w:rPr>
        <w:t>Вехов</w:t>
      </w:r>
      <w:proofErr w:type="spellEnd"/>
      <w:r w:rsidRPr="00644CEE">
        <w:rPr>
          <w:color w:val="000000"/>
          <w:szCs w:val="21"/>
        </w:rPr>
        <w:t xml:space="preserve"> </w:t>
      </w:r>
      <w:proofErr w:type="spellStart"/>
      <w:r w:rsidRPr="00644CEE">
        <w:rPr>
          <w:color w:val="000000"/>
          <w:szCs w:val="21"/>
        </w:rPr>
        <w:t>Давыд</w:t>
      </w:r>
      <w:proofErr w:type="spellEnd"/>
      <w:r w:rsidRPr="00644CEE">
        <w:rPr>
          <w:color w:val="000000"/>
          <w:szCs w:val="21"/>
        </w:rPr>
        <w:t xml:space="preserve">, </w:t>
      </w:r>
      <w:proofErr w:type="spellStart"/>
      <w:r w:rsidRPr="00644CEE">
        <w:rPr>
          <w:color w:val="000000"/>
          <w:szCs w:val="21"/>
        </w:rPr>
        <w:t>Коробейникова</w:t>
      </w:r>
      <w:proofErr w:type="spellEnd"/>
      <w:r w:rsidRPr="00644CEE">
        <w:rPr>
          <w:color w:val="000000"/>
          <w:szCs w:val="21"/>
        </w:rPr>
        <w:t xml:space="preserve"> Зина, Федорова Даша.  В результате сложных испытание первое место занял </w:t>
      </w:r>
      <w:proofErr w:type="spellStart"/>
      <w:r w:rsidRPr="00644CEE">
        <w:rPr>
          <w:color w:val="000000"/>
          <w:szCs w:val="21"/>
        </w:rPr>
        <w:t>Давыд</w:t>
      </w:r>
      <w:proofErr w:type="spellEnd"/>
      <w:r w:rsidRPr="00644CEE">
        <w:rPr>
          <w:color w:val="000000"/>
          <w:szCs w:val="21"/>
        </w:rPr>
        <w:t xml:space="preserve">, Второе место у Зины, третье – у Даши. Была проведена игра для болельщиков, они были очень активны, особенную активность проявили мальчики. </w:t>
      </w:r>
    </w:p>
    <w:p w:rsidR="00644CEE" w:rsidRPr="00644CEE" w:rsidRDefault="00644CEE" w:rsidP="00644CEE">
      <w:pPr>
        <w:pStyle w:val="a4"/>
        <w:shd w:val="clear" w:color="auto" w:fill="FFFFFF"/>
        <w:spacing w:after="150"/>
        <w:ind w:firstLine="709"/>
        <w:rPr>
          <w:color w:val="000000"/>
          <w:szCs w:val="21"/>
        </w:rPr>
      </w:pPr>
      <w:r w:rsidRPr="00644CEE">
        <w:rPr>
          <w:color w:val="000000"/>
          <w:szCs w:val="21"/>
        </w:rPr>
        <w:t>17 ноября в девятом классе был проведен урок – проблема с дальнейшим обсуждением вопроса и беседой с учащимися. «Математика о вреде курения»</w:t>
      </w:r>
    </w:p>
    <w:p w:rsidR="00644CEE" w:rsidRPr="00644CEE" w:rsidRDefault="00644CEE" w:rsidP="00644CEE">
      <w:pPr>
        <w:pStyle w:val="a4"/>
        <w:shd w:val="clear" w:color="auto" w:fill="FFFFFF"/>
        <w:spacing w:after="150"/>
        <w:ind w:firstLine="709"/>
        <w:jc w:val="both"/>
        <w:rPr>
          <w:color w:val="000000"/>
          <w:szCs w:val="21"/>
        </w:rPr>
      </w:pPr>
      <w:r w:rsidRPr="00644CEE">
        <w:rPr>
          <w:color w:val="000000"/>
          <w:szCs w:val="21"/>
        </w:rPr>
        <w:t>В рамках декады на переменах проводилась игра «</w:t>
      </w:r>
      <w:proofErr w:type="spellStart"/>
      <w:r w:rsidRPr="00644CEE">
        <w:rPr>
          <w:color w:val="000000"/>
          <w:szCs w:val="21"/>
        </w:rPr>
        <w:t>Брейн</w:t>
      </w:r>
      <w:proofErr w:type="spellEnd"/>
      <w:r w:rsidRPr="00644CEE">
        <w:rPr>
          <w:color w:val="000000"/>
          <w:szCs w:val="21"/>
        </w:rPr>
        <w:t xml:space="preserve">-ринг», среди команд, учащихся 5-9 классов. По итогам состязаний выиграла команда седьмого класса. </w:t>
      </w:r>
    </w:p>
    <w:p w:rsidR="00A23EBA" w:rsidRDefault="00A23EBA" w:rsidP="00A23EB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Cs w:val="21"/>
        </w:rPr>
      </w:pPr>
      <w:r w:rsidRPr="00284A21">
        <w:rPr>
          <w:color w:val="000000"/>
          <w:szCs w:val="21"/>
        </w:rPr>
        <w:t>После проведения нашей Декады многие ребята признали, что математика – это не только сложный для изучения школьный предмет, но увлекательная, интересная и совсем не скучная наука.</w:t>
      </w:r>
    </w:p>
    <w:p w:rsidR="00644CEE" w:rsidRDefault="00644CEE" w:rsidP="00284A21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Cs w:val="21"/>
        </w:rPr>
      </w:pPr>
    </w:p>
    <w:p w:rsidR="00284A21" w:rsidRPr="00284A21" w:rsidRDefault="00284A21" w:rsidP="00284A21">
      <w:pPr>
        <w:pStyle w:val="a4"/>
        <w:shd w:val="clear" w:color="auto" w:fill="FFFFFF"/>
        <w:spacing w:before="0" w:beforeAutospacing="0" w:after="150" w:afterAutospacing="0"/>
        <w:ind w:firstLine="709"/>
        <w:jc w:val="right"/>
        <w:rPr>
          <w:color w:val="000000"/>
          <w:szCs w:val="21"/>
        </w:rPr>
      </w:pPr>
      <w:bookmarkStart w:id="0" w:name="_GoBack"/>
      <w:bookmarkEnd w:id="0"/>
    </w:p>
    <w:sectPr w:rsidR="00284A21" w:rsidRPr="0028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F50"/>
    <w:multiLevelType w:val="hybridMultilevel"/>
    <w:tmpl w:val="CC8490AE"/>
    <w:lvl w:ilvl="0" w:tplc="46C67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390F25"/>
    <w:multiLevelType w:val="hybridMultilevel"/>
    <w:tmpl w:val="28C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44"/>
    <w:rsid w:val="002333BB"/>
    <w:rsid w:val="00284A21"/>
    <w:rsid w:val="00487544"/>
    <w:rsid w:val="005525C6"/>
    <w:rsid w:val="00644CEE"/>
    <w:rsid w:val="00671DE1"/>
    <w:rsid w:val="00A2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A472-25BA-4BBE-B9E2-4000DFA7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5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Школа</cp:lastModifiedBy>
  <cp:revision>4</cp:revision>
  <dcterms:created xsi:type="dcterms:W3CDTF">2020-11-24T03:21:00Z</dcterms:created>
  <dcterms:modified xsi:type="dcterms:W3CDTF">2020-11-24T05:32:00Z</dcterms:modified>
</cp:coreProperties>
</file>